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C8" w:rsidRDefault="00BD6AC8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294F87">
      <w:pPr>
        <w:jc w:val="center"/>
        <w:rPr>
          <w:rFonts w:ascii="Calibri" w:hAnsi="Calibri"/>
          <w:b/>
          <w:sz w:val="48"/>
          <w:szCs w:val="48"/>
        </w:rPr>
      </w:pPr>
    </w:p>
    <w:p w:rsidR="00294F87" w:rsidRDefault="00294F87" w:rsidP="00294F87">
      <w:pPr>
        <w:jc w:val="center"/>
        <w:rPr>
          <w:rFonts w:ascii="Calibri" w:hAnsi="Calibri"/>
          <w:b/>
          <w:sz w:val="48"/>
          <w:szCs w:val="48"/>
        </w:rPr>
      </w:pPr>
      <w:r w:rsidRPr="00294F87">
        <w:rPr>
          <w:rFonts w:ascii="Calibri" w:hAnsi="Calibri"/>
          <w:b/>
          <w:sz w:val="48"/>
          <w:szCs w:val="48"/>
        </w:rPr>
        <w:t>REGULAMIN</w:t>
      </w:r>
    </w:p>
    <w:p w:rsidR="000A17CB" w:rsidRDefault="000A17CB" w:rsidP="00294F87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 xml:space="preserve">KORZYSTANIA Z BEZPŁATNYCH </w:t>
      </w:r>
      <w:r w:rsidR="00294F87" w:rsidRPr="00294F87">
        <w:rPr>
          <w:rFonts w:ascii="Calibri" w:hAnsi="Calibri"/>
          <w:b/>
          <w:sz w:val="48"/>
          <w:szCs w:val="48"/>
        </w:rPr>
        <w:t>PODRĘCZNIKÓW</w:t>
      </w:r>
      <w:r>
        <w:rPr>
          <w:rFonts w:ascii="Calibri" w:hAnsi="Calibri"/>
          <w:b/>
          <w:sz w:val="48"/>
          <w:szCs w:val="48"/>
        </w:rPr>
        <w:t xml:space="preserve"> </w:t>
      </w:r>
    </w:p>
    <w:p w:rsidR="00294F87" w:rsidRPr="00294F87" w:rsidRDefault="000A17CB" w:rsidP="00294F87">
      <w:pPr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I MATERIAŁÓW EDUKACYJNYCH</w:t>
      </w: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Default="00294F87" w:rsidP="00BD6AC8">
      <w:pPr>
        <w:jc w:val="both"/>
      </w:pPr>
    </w:p>
    <w:p w:rsidR="00294F87" w:rsidRPr="008A62FC" w:rsidRDefault="00294F87" w:rsidP="000C63AE">
      <w:pPr>
        <w:spacing w:before="120" w:after="240"/>
        <w:jc w:val="center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b/>
          <w:sz w:val="22"/>
          <w:szCs w:val="22"/>
        </w:rPr>
        <w:lastRenderedPageBreak/>
        <w:t xml:space="preserve"> 1</w:t>
      </w:r>
      <w:r w:rsidR="00E72F2D">
        <w:rPr>
          <w:rFonts w:ascii="Calibri" w:hAnsi="Calibri"/>
          <w:b/>
          <w:sz w:val="22"/>
          <w:szCs w:val="22"/>
        </w:rPr>
        <w:t>.</w:t>
      </w:r>
    </w:p>
    <w:p w:rsidR="00294F87" w:rsidRPr="008A62FC" w:rsidRDefault="00294F87" w:rsidP="00BD6AC8">
      <w:pPr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 xml:space="preserve">Regulamin określa szczegółowe </w:t>
      </w:r>
      <w:r w:rsidR="008A62FC" w:rsidRPr="008A62FC">
        <w:rPr>
          <w:rFonts w:ascii="Calibri" w:hAnsi="Calibri"/>
          <w:sz w:val="22"/>
          <w:szCs w:val="22"/>
        </w:rPr>
        <w:t>warunki korzystania przez uczn</w:t>
      </w:r>
      <w:r w:rsidR="00FA2034">
        <w:rPr>
          <w:rFonts w:ascii="Calibri" w:hAnsi="Calibri"/>
          <w:sz w:val="22"/>
          <w:szCs w:val="22"/>
        </w:rPr>
        <w:t>iów z bezpłatnych podręczników           i materiałów edukacyjnych.</w:t>
      </w:r>
    </w:p>
    <w:p w:rsidR="00BD6AC8" w:rsidRPr="008A62FC" w:rsidRDefault="00BD6AC8" w:rsidP="000C63AE">
      <w:pPr>
        <w:spacing w:before="240" w:after="240"/>
        <w:jc w:val="center"/>
        <w:rPr>
          <w:rFonts w:ascii="Calibri" w:hAnsi="Calibri"/>
          <w:b/>
          <w:sz w:val="22"/>
          <w:szCs w:val="22"/>
        </w:rPr>
      </w:pPr>
      <w:r w:rsidRPr="008A62FC">
        <w:rPr>
          <w:rFonts w:ascii="Calibri" w:hAnsi="Calibri"/>
          <w:b/>
          <w:sz w:val="22"/>
          <w:szCs w:val="22"/>
        </w:rPr>
        <w:t>§ 2</w:t>
      </w:r>
      <w:r w:rsidR="00E72F2D">
        <w:rPr>
          <w:rFonts w:ascii="Calibri" w:hAnsi="Calibri"/>
          <w:b/>
          <w:sz w:val="22"/>
          <w:szCs w:val="22"/>
        </w:rPr>
        <w:t>.</w:t>
      </w:r>
    </w:p>
    <w:p w:rsidR="00BD6AC8" w:rsidRPr="008A62FC" w:rsidRDefault="00BD6AC8" w:rsidP="00436F4C">
      <w:pPr>
        <w:numPr>
          <w:ilvl w:val="0"/>
          <w:numId w:val="1"/>
        </w:numPr>
        <w:spacing w:line="23" w:lineRule="atLeast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 xml:space="preserve">Ilekroć w </w:t>
      </w:r>
      <w:r w:rsidR="008A62FC">
        <w:rPr>
          <w:rFonts w:ascii="Calibri" w:hAnsi="Calibri"/>
          <w:sz w:val="22"/>
          <w:szCs w:val="22"/>
        </w:rPr>
        <w:t xml:space="preserve">regulaminie </w:t>
      </w:r>
      <w:r w:rsidRPr="008A62FC">
        <w:rPr>
          <w:rFonts w:ascii="Calibri" w:hAnsi="Calibri"/>
          <w:sz w:val="22"/>
          <w:szCs w:val="22"/>
        </w:rPr>
        <w:t>mowa o:</w:t>
      </w:r>
    </w:p>
    <w:p w:rsidR="00BD6AC8" w:rsidRPr="008A62FC" w:rsidRDefault="00BD6AC8" w:rsidP="00436F4C">
      <w:pPr>
        <w:spacing w:line="23" w:lineRule="atLeast"/>
        <w:ind w:left="360"/>
        <w:jc w:val="both"/>
        <w:rPr>
          <w:rFonts w:ascii="Calibri" w:hAnsi="Calibri"/>
          <w:sz w:val="22"/>
          <w:szCs w:val="22"/>
        </w:rPr>
      </w:pPr>
    </w:p>
    <w:p w:rsidR="00BD6AC8" w:rsidRPr="008A62FC" w:rsidRDefault="00AD0CCF" w:rsidP="000C63AE">
      <w:pPr>
        <w:numPr>
          <w:ilvl w:val="0"/>
          <w:numId w:val="6"/>
        </w:numPr>
        <w:spacing w:line="23" w:lineRule="atLeast"/>
        <w:ind w:left="1066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b/>
          <w:sz w:val="22"/>
          <w:szCs w:val="22"/>
        </w:rPr>
        <w:t>s</w:t>
      </w:r>
      <w:r w:rsidR="00BD6AC8" w:rsidRPr="008A62FC">
        <w:rPr>
          <w:rFonts w:ascii="Calibri" w:hAnsi="Calibri"/>
          <w:b/>
          <w:sz w:val="22"/>
          <w:szCs w:val="22"/>
        </w:rPr>
        <w:t>zkole</w:t>
      </w:r>
      <w:r w:rsidRPr="008A62FC">
        <w:rPr>
          <w:rFonts w:ascii="Calibri" w:hAnsi="Calibri"/>
          <w:sz w:val="22"/>
          <w:szCs w:val="22"/>
        </w:rPr>
        <w:t xml:space="preserve"> – </w:t>
      </w:r>
      <w:r w:rsidR="00E1547C" w:rsidRPr="008A62FC">
        <w:rPr>
          <w:rFonts w:ascii="Calibri" w:hAnsi="Calibri"/>
          <w:sz w:val="22"/>
          <w:szCs w:val="22"/>
        </w:rPr>
        <w:t>należy przez to rozumieć Szkołę Podstawową</w:t>
      </w:r>
      <w:r w:rsidR="00BD6AC8" w:rsidRPr="008A62FC">
        <w:rPr>
          <w:rFonts w:ascii="Calibri" w:hAnsi="Calibri"/>
          <w:sz w:val="22"/>
          <w:szCs w:val="22"/>
        </w:rPr>
        <w:t xml:space="preserve"> </w:t>
      </w:r>
      <w:r w:rsidR="000B6D1F">
        <w:rPr>
          <w:rFonts w:ascii="Calibri" w:hAnsi="Calibri"/>
          <w:sz w:val="22"/>
          <w:szCs w:val="22"/>
        </w:rPr>
        <w:t>nr 8</w:t>
      </w:r>
      <w:r w:rsidR="004B740F" w:rsidRPr="008A62FC">
        <w:rPr>
          <w:rFonts w:ascii="Calibri" w:hAnsi="Calibri"/>
          <w:sz w:val="22"/>
          <w:szCs w:val="22"/>
        </w:rPr>
        <w:t xml:space="preserve"> we Włocławku,</w:t>
      </w:r>
    </w:p>
    <w:p w:rsidR="00BD6AC8" w:rsidRPr="008A62FC" w:rsidRDefault="00BD6AC8" w:rsidP="000C63AE">
      <w:pPr>
        <w:numPr>
          <w:ilvl w:val="0"/>
          <w:numId w:val="6"/>
        </w:numPr>
        <w:spacing w:line="23" w:lineRule="atLeast"/>
        <w:ind w:left="1066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b/>
          <w:sz w:val="22"/>
          <w:szCs w:val="22"/>
        </w:rPr>
        <w:t xml:space="preserve">uczniu </w:t>
      </w:r>
      <w:r w:rsidRPr="008A62FC">
        <w:rPr>
          <w:rFonts w:ascii="Calibri" w:hAnsi="Calibri"/>
          <w:sz w:val="22"/>
          <w:szCs w:val="22"/>
        </w:rPr>
        <w:t xml:space="preserve">– należy przez to rozumieć ucznia realizującego obowiązek szkolny – ujętego </w:t>
      </w:r>
      <w:r w:rsidR="00436F4C">
        <w:rPr>
          <w:rFonts w:ascii="Calibri" w:hAnsi="Calibri"/>
          <w:sz w:val="22"/>
          <w:szCs w:val="22"/>
        </w:rPr>
        <w:br/>
      </w:r>
      <w:r w:rsidRPr="008A62FC">
        <w:rPr>
          <w:rFonts w:ascii="Calibri" w:hAnsi="Calibri"/>
          <w:sz w:val="22"/>
          <w:szCs w:val="22"/>
        </w:rPr>
        <w:t>w księdze uczniów Szkoły Podstawowej</w:t>
      </w:r>
      <w:r w:rsidR="00E1547C" w:rsidRPr="008A62FC">
        <w:rPr>
          <w:rFonts w:ascii="Calibri" w:hAnsi="Calibri"/>
          <w:sz w:val="22"/>
          <w:szCs w:val="22"/>
        </w:rPr>
        <w:t xml:space="preserve"> </w:t>
      </w:r>
      <w:r w:rsidR="000B6D1F">
        <w:rPr>
          <w:rFonts w:ascii="Calibri" w:hAnsi="Calibri"/>
          <w:sz w:val="22"/>
          <w:szCs w:val="22"/>
        </w:rPr>
        <w:t>nr 8</w:t>
      </w:r>
      <w:r w:rsidR="004B740F" w:rsidRPr="008A62FC">
        <w:rPr>
          <w:rFonts w:ascii="Calibri" w:hAnsi="Calibri"/>
          <w:sz w:val="22"/>
          <w:szCs w:val="22"/>
        </w:rPr>
        <w:t xml:space="preserve"> we Włocławku,</w:t>
      </w:r>
    </w:p>
    <w:p w:rsidR="00BD6AC8" w:rsidRPr="008A62FC" w:rsidRDefault="00DF2467" w:rsidP="000C63AE">
      <w:pPr>
        <w:numPr>
          <w:ilvl w:val="0"/>
          <w:numId w:val="6"/>
        </w:numPr>
        <w:spacing w:line="23" w:lineRule="atLeast"/>
        <w:ind w:left="1066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b/>
          <w:sz w:val="22"/>
          <w:szCs w:val="22"/>
        </w:rPr>
        <w:t>rodzicu ucznia</w:t>
      </w:r>
      <w:r w:rsidRPr="008A62FC">
        <w:rPr>
          <w:rFonts w:ascii="Calibri" w:hAnsi="Calibri"/>
          <w:sz w:val="22"/>
          <w:szCs w:val="22"/>
        </w:rPr>
        <w:t xml:space="preserve"> – należy przez to rozumieć także opiekuna prawnego,</w:t>
      </w:r>
    </w:p>
    <w:p w:rsidR="00E804CE" w:rsidRDefault="00DF2467" w:rsidP="00261078">
      <w:pPr>
        <w:numPr>
          <w:ilvl w:val="0"/>
          <w:numId w:val="6"/>
        </w:numPr>
        <w:spacing w:line="23" w:lineRule="atLeast"/>
        <w:ind w:left="1066" w:hanging="357"/>
        <w:jc w:val="both"/>
        <w:rPr>
          <w:rFonts w:ascii="Calibri" w:hAnsi="Calibri"/>
          <w:sz w:val="22"/>
          <w:szCs w:val="22"/>
        </w:rPr>
      </w:pPr>
      <w:r w:rsidRPr="00E804CE">
        <w:rPr>
          <w:rFonts w:ascii="Calibri" w:hAnsi="Calibri"/>
          <w:b/>
          <w:sz w:val="22"/>
          <w:szCs w:val="22"/>
        </w:rPr>
        <w:t>podręcznikach</w:t>
      </w:r>
      <w:r w:rsidRPr="008A62FC">
        <w:rPr>
          <w:rFonts w:ascii="Calibri" w:hAnsi="Calibri"/>
          <w:sz w:val="22"/>
          <w:szCs w:val="22"/>
        </w:rPr>
        <w:t xml:space="preserve"> – należ</w:t>
      </w:r>
      <w:r w:rsidR="00436F4C">
        <w:rPr>
          <w:rFonts w:ascii="Calibri" w:hAnsi="Calibri"/>
          <w:sz w:val="22"/>
          <w:szCs w:val="22"/>
        </w:rPr>
        <w:t>y przez to rozumieć podręczniki</w:t>
      </w:r>
      <w:r w:rsidR="00E804CE">
        <w:rPr>
          <w:rFonts w:ascii="Calibri" w:hAnsi="Calibri"/>
          <w:sz w:val="22"/>
          <w:szCs w:val="22"/>
        </w:rPr>
        <w:t xml:space="preserve"> </w:t>
      </w:r>
      <w:r w:rsidR="00815B57">
        <w:rPr>
          <w:rFonts w:ascii="Calibri" w:hAnsi="Calibri"/>
          <w:sz w:val="22"/>
          <w:szCs w:val="22"/>
        </w:rPr>
        <w:t xml:space="preserve">dopuszczone do </w:t>
      </w:r>
      <w:r w:rsidR="00261078">
        <w:rPr>
          <w:rFonts w:ascii="Calibri" w:hAnsi="Calibri"/>
          <w:sz w:val="22"/>
          <w:szCs w:val="22"/>
        </w:rPr>
        <w:t>użytku szkolnego</w:t>
      </w:r>
      <w:r w:rsidR="00FA2034">
        <w:rPr>
          <w:rFonts w:ascii="Calibri" w:hAnsi="Calibri"/>
          <w:sz w:val="22"/>
          <w:szCs w:val="22"/>
        </w:rPr>
        <w:t xml:space="preserve"> ujęte w szkolnym zestawie podręczników,</w:t>
      </w:r>
      <w:r w:rsidR="00261078">
        <w:rPr>
          <w:rFonts w:ascii="Calibri" w:hAnsi="Calibri"/>
          <w:sz w:val="22"/>
          <w:szCs w:val="22"/>
        </w:rPr>
        <w:t xml:space="preserve"> </w:t>
      </w:r>
    </w:p>
    <w:p w:rsidR="00261078" w:rsidRDefault="00E804CE" w:rsidP="000C63AE">
      <w:pPr>
        <w:numPr>
          <w:ilvl w:val="0"/>
          <w:numId w:val="6"/>
        </w:numPr>
        <w:spacing w:line="23" w:lineRule="atLeast"/>
        <w:ind w:left="1066" w:hanging="357"/>
        <w:jc w:val="both"/>
        <w:rPr>
          <w:rFonts w:ascii="Calibri" w:hAnsi="Calibri"/>
          <w:sz w:val="22"/>
          <w:szCs w:val="22"/>
        </w:rPr>
      </w:pPr>
      <w:r w:rsidRPr="00261078">
        <w:rPr>
          <w:rFonts w:ascii="Calibri" w:hAnsi="Calibri"/>
          <w:b/>
          <w:sz w:val="22"/>
          <w:szCs w:val="22"/>
        </w:rPr>
        <w:t>materiały edukacyjne</w:t>
      </w:r>
      <w:r w:rsidR="00815B57" w:rsidRPr="00261078">
        <w:rPr>
          <w:rFonts w:ascii="Calibri" w:hAnsi="Calibri"/>
          <w:sz w:val="22"/>
          <w:szCs w:val="22"/>
        </w:rPr>
        <w:t xml:space="preserve"> - należy przez to rozumieć materiał zastępujący lub uzupełniający podręcznik umożliwiający realizację programu nauczania, mający postać papierową lub elektroniczną</w:t>
      </w:r>
      <w:r w:rsidR="00261078" w:rsidRPr="00261078">
        <w:rPr>
          <w:rFonts w:ascii="Calibri" w:hAnsi="Calibri"/>
          <w:sz w:val="22"/>
          <w:szCs w:val="22"/>
        </w:rPr>
        <w:t xml:space="preserve">, </w:t>
      </w:r>
    </w:p>
    <w:p w:rsidR="00FA2034" w:rsidRDefault="00FA2034" w:rsidP="000C63AE">
      <w:pPr>
        <w:numPr>
          <w:ilvl w:val="0"/>
          <w:numId w:val="6"/>
        </w:numPr>
        <w:spacing w:line="23" w:lineRule="atLeast"/>
        <w:ind w:left="1066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materiał ćwiczeniowy -  </w:t>
      </w:r>
      <w:r w:rsidRPr="00261078">
        <w:rPr>
          <w:rFonts w:ascii="Calibri" w:hAnsi="Calibri"/>
          <w:sz w:val="22"/>
          <w:szCs w:val="22"/>
        </w:rPr>
        <w:t>należy przez to rozumieć materiał</w:t>
      </w:r>
      <w:r>
        <w:rPr>
          <w:rFonts w:ascii="Calibri" w:hAnsi="Calibri"/>
          <w:sz w:val="22"/>
          <w:szCs w:val="22"/>
        </w:rPr>
        <w:t xml:space="preserve"> przeznaczony dla ucznia służący utrwalaniu przez niego wiadomości i umiejętności,</w:t>
      </w:r>
    </w:p>
    <w:p w:rsidR="004558B9" w:rsidRPr="00261078" w:rsidRDefault="004558B9" w:rsidP="000C63AE">
      <w:pPr>
        <w:numPr>
          <w:ilvl w:val="0"/>
          <w:numId w:val="6"/>
        </w:numPr>
        <w:spacing w:line="23" w:lineRule="atLeast"/>
        <w:ind w:left="1066" w:hanging="357"/>
        <w:jc w:val="both"/>
        <w:rPr>
          <w:rFonts w:ascii="Calibri" w:hAnsi="Calibri"/>
          <w:sz w:val="22"/>
          <w:szCs w:val="22"/>
        </w:rPr>
      </w:pPr>
      <w:r w:rsidRPr="00261078">
        <w:rPr>
          <w:rFonts w:ascii="Calibri" w:hAnsi="Calibri"/>
          <w:b/>
          <w:sz w:val="22"/>
          <w:szCs w:val="22"/>
        </w:rPr>
        <w:t>organie prowadzącym</w:t>
      </w:r>
      <w:r w:rsidRPr="00261078">
        <w:rPr>
          <w:rFonts w:ascii="Calibri" w:hAnsi="Calibri"/>
          <w:sz w:val="22"/>
          <w:szCs w:val="22"/>
        </w:rPr>
        <w:t xml:space="preserve"> –</w:t>
      </w:r>
      <w:r w:rsidR="00E1547C" w:rsidRPr="00261078">
        <w:rPr>
          <w:rFonts w:ascii="Calibri" w:hAnsi="Calibri"/>
          <w:sz w:val="22"/>
          <w:szCs w:val="22"/>
        </w:rPr>
        <w:t xml:space="preserve"> należy przez to rozumieć Gminę </w:t>
      </w:r>
      <w:r w:rsidR="004B740F" w:rsidRPr="00261078">
        <w:rPr>
          <w:rFonts w:ascii="Calibri" w:hAnsi="Calibri"/>
          <w:sz w:val="22"/>
          <w:szCs w:val="22"/>
        </w:rPr>
        <w:t>Miasto Włocławek.</w:t>
      </w:r>
    </w:p>
    <w:p w:rsidR="004558B9" w:rsidRPr="008A62FC" w:rsidRDefault="004558B9" w:rsidP="000C63AE">
      <w:pPr>
        <w:spacing w:before="240" w:after="240" w:line="23" w:lineRule="atLeast"/>
        <w:ind w:left="4247"/>
        <w:jc w:val="both"/>
        <w:rPr>
          <w:rFonts w:ascii="Calibri" w:hAnsi="Calibri"/>
          <w:b/>
          <w:sz w:val="22"/>
          <w:szCs w:val="22"/>
        </w:rPr>
      </w:pPr>
      <w:r w:rsidRPr="008A62FC">
        <w:rPr>
          <w:rFonts w:ascii="Calibri" w:hAnsi="Calibri"/>
          <w:b/>
          <w:sz w:val="22"/>
          <w:szCs w:val="22"/>
        </w:rPr>
        <w:t>§</w:t>
      </w:r>
      <w:r w:rsidR="00DF2467" w:rsidRPr="008A62FC">
        <w:rPr>
          <w:rFonts w:ascii="Calibri" w:hAnsi="Calibri"/>
          <w:b/>
          <w:sz w:val="22"/>
          <w:szCs w:val="22"/>
        </w:rPr>
        <w:t xml:space="preserve"> </w:t>
      </w:r>
      <w:r w:rsidRPr="008A62FC">
        <w:rPr>
          <w:rFonts w:ascii="Calibri" w:hAnsi="Calibri"/>
          <w:b/>
          <w:sz w:val="22"/>
          <w:szCs w:val="22"/>
        </w:rPr>
        <w:t>3</w:t>
      </w:r>
      <w:r w:rsidR="00E72F2D">
        <w:rPr>
          <w:rFonts w:ascii="Calibri" w:hAnsi="Calibri"/>
          <w:b/>
          <w:sz w:val="22"/>
          <w:szCs w:val="22"/>
        </w:rPr>
        <w:t>.</w:t>
      </w:r>
    </w:p>
    <w:p w:rsidR="004558B9" w:rsidRPr="008A62FC" w:rsidRDefault="004B740F" w:rsidP="00436F4C">
      <w:pPr>
        <w:numPr>
          <w:ilvl w:val="0"/>
          <w:numId w:val="2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 xml:space="preserve">Podręczniki </w:t>
      </w:r>
      <w:r w:rsidR="00E804CE">
        <w:rPr>
          <w:rFonts w:ascii="Calibri" w:hAnsi="Calibri"/>
          <w:sz w:val="22"/>
          <w:szCs w:val="22"/>
        </w:rPr>
        <w:t xml:space="preserve">i materiały edukacyjne </w:t>
      </w:r>
      <w:r w:rsidR="009B6129" w:rsidRPr="008A62FC">
        <w:rPr>
          <w:rFonts w:ascii="Calibri" w:hAnsi="Calibri"/>
          <w:sz w:val="22"/>
          <w:szCs w:val="22"/>
        </w:rPr>
        <w:t xml:space="preserve">są własnością organu prowadzącego szkołę i znajdują się </w:t>
      </w:r>
      <w:r w:rsidR="00E804CE">
        <w:rPr>
          <w:rFonts w:ascii="Calibri" w:hAnsi="Calibri"/>
          <w:sz w:val="22"/>
          <w:szCs w:val="22"/>
        </w:rPr>
        <w:br/>
      </w:r>
      <w:r w:rsidR="009B6129" w:rsidRPr="008A62FC">
        <w:rPr>
          <w:rFonts w:ascii="Calibri" w:hAnsi="Calibri"/>
          <w:sz w:val="22"/>
          <w:szCs w:val="22"/>
        </w:rPr>
        <w:t>w zasobach biblioteki szkolnej.</w:t>
      </w:r>
    </w:p>
    <w:p w:rsidR="009B6129" w:rsidRPr="008A62FC" w:rsidRDefault="006F2A0D" w:rsidP="000C63AE">
      <w:pPr>
        <w:numPr>
          <w:ilvl w:val="0"/>
          <w:numId w:val="2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 xml:space="preserve">Podręczniki </w:t>
      </w:r>
      <w:r w:rsidR="00E804CE">
        <w:rPr>
          <w:rFonts w:ascii="Calibri" w:hAnsi="Calibri"/>
          <w:sz w:val="22"/>
          <w:szCs w:val="22"/>
        </w:rPr>
        <w:t xml:space="preserve">i materiały edukacyjne </w:t>
      </w:r>
      <w:r w:rsidR="009B6129" w:rsidRPr="008A62FC">
        <w:rPr>
          <w:rFonts w:ascii="Calibri" w:hAnsi="Calibri"/>
          <w:sz w:val="22"/>
          <w:szCs w:val="22"/>
        </w:rPr>
        <w:t>są wypożyczane (użyczane) uczniom szkoły na okres danego roku szkolnego.</w:t>
      </w:r>
    </w:p>
    <w:p w:rsidR="009B6129" w:rsidRPr="008A62FC" w:rsidRDefault="009B6129" w:rsidP="00436F4C">
      <w:pPr>
        <w:numPr>
          <w:ilvl w:val="0"/>
          <w:numId w:val="2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 xml:space="preserve">Wypożyczenia (użyczenia) podręczników </w:t>
      </w:r>
      <w:r w:rsidR="00E804CE">
        <w:rPr>
          <w:rFonts w:ascii="Calibri" w:hAnsi="Calibri"/>
          <w:sz w:val="22"/>
          <w:szCs w:val="22"/>
        </w:rPr>
        <w:t xml:space="preserve">i materiałów edukacyjnych </w:t>
      </w:r>
      <w:r w:rsidRPr="008A62FC">
        <w:rPr>
          <w:rFonts w:ascii="Calibri" w:hAnsi="Calibri"/>
          <w:sz w:val="22"/>
          <w:szCs w:val="22"/>
        </w:rPr>
        <w:t>dokonuje nauczyciel odpowiedzialny za prowadzenie biblioteki szkolnej na podstawie imien</w:t>
      </w:r>
      <w:r w:rsidR="00436F4C">
        <w:rPr>
          <w:rFonts w:ascii="Calibri" w:hAnsi="Calibri"/>
          <w:sz w:val="22"/>
          <w:szCs w:val="22"/>
        </w:rPr>
        <w:t xml:space="preserve">nej listy uczniów sporządzonej </w:t>
      </w:r>
      <w:r w:rsidRPr="008A62FC">
        <w:rPr>
          <w:rFonts w:ascii="Calibri" w:hAnsi="Calibri"/>
          <w:sz w:val="22"/>
          <w:szCs w:val="22"/>
        </w:rPr>
        <w:t>i podpisanej przez wychowawcę klasy.</w:t>
      </w:r>
    </w:p>
    <w:p w:rsidR="002000C2" w:rsidRDefault="009B6129" w:rsidP="00261078">
      <w:pPr>
        <w:numPr>
          <w:ilvl w:val="0"/>
          <w:numId w:val="2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 xml:space="preserve">Podręczniki </w:t>
      </w:r>
      <w:r w:rsidR="00CD441C">
        <w:rPr>
          <w:rFonts w:ascii="Calibri" w:hAnsi="Calibri"/>
          <w:sz w:val="22"/>
          <w:szCs w:val="22"/>
        </w:rPr>
        <w:t xml:space="preserve">i </w:t>
      </w:r>
      <w:r w:rsidR="00E804CE">
        <w:rPr>
          <w:rFonts w:ascii="Calibri" w:hAnsi="Calibri"/>
          <w:sz w:val="22"/>
          <w:szCs w:val="22"/>
        </w:rPr>
        <w:t xml:space="preserve">materiały edukacyjne </w:t>
      </w:r>
      <w:r w:rsidRPr="008A62FC">
        <w:rPr>
          <w:rFonts w:ascii="Calibri" w:hAnsi="Calibri"/>
          <w:sz w:val="22"/>
          <w:szCs w:val="22"/>
        </w:rPr>
        <w:t xml:space="preserve">na dany rok szkolny są wypożyczane </w:t>
      </w:r>
      <w:r w:rsidR="00436F4C">
        <w:rPr>
          <w:rFonts w:ascii="Calibri" w:hAnsi="Calibri"/>
          <w:sz w:val="22"/>
          <w:szCs w:val="22"/>
        </w:rPr>
        <w:t xml:space="preserve">i zwracane </w:t>
      </w:r>
      <w:r w:rsidRPr="008A62FC">
        <w:rPr>
          <w:rFonts w:ascii="Calibri" w:hAnsi="Calibri"/>
          <w:sz w:val="22"/>
          <w:szCs w:val="22"/>
        </w:rPr>
        <w:t xml:space="preserve">w dniu </w:t>
      </w:r>
      <w:r w:rsidR="00E804CE">
        <w:rPr>
          <w:rFonts w:ascii="Calibri" w:hAnsi="Calibri"/>
          <w:sz w:val="22"/>
          <w:szCs w:val="22"/>
        </w:rPr>
        <w:br/>
      </w:r>
      <w:r w:rsidRPr="008A62FC">
        <w:rPr>
          <w:rFonts w:ascii="Calibri" w:hAnsi="Calibri"/>
          <w:sz w:val="22"/>
          <w:szCs w:val="22"/>
        </w:rPr>
        <w:t>i w godzinach uzgodnionych pomiędzy nauczycielem odpowiedzialnym za p</w:t>
      </w:r>
      <w:r w:rsidR="00436F4C">
        <w:rPr>
          <w:rFonts w:ascii="Calibri" w:hAnsi="Calibri"/>
          <w:sz w:val="22"/>
          <w:szCs w:val="22"/>
        </w:rPr>
        <w:t xml:space="preserve">rowadzenie biblioteki szkolnej </w:t>
      </w:r>
      <w:r w:rsidRPr="008A62FC">
        <w:rPr>
          <w:rFonts w:ascii="Calibri" w:hAnsi="Calibri"/>
          <w:sz w:val="22"/>
          <w:szCs w:val="22"/>
        </w:rPr>
        <w:t>a wychowawcą</w:t>
      </w:r>
      <w:r w:rsidR="00CD441C">
        <w:rPr>
          <w:rFonts w:ascii="Calibri" w:hAnsi="Calibri"/>
          <w:sz w:val="22"/>
          <w:szCs w:val="22"/>
        </w:rPr>
        <w:t xml:space="preserve"> klasy. </w:t>
      </w:r>
    </w:p>
    <w:p w:rsidR="00D653E9" w:rsidRDefault="00D653E9" w:rsidP="00261078">
      <w:pPr>
        <w:numPr>
          <w:ilvl w:val="0"/>
          <w:numId w:val="2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roku szkolnym 2014/2015 zwrotowi nie podlegają </w:t>
      </w:r>
      <w:r w:rsidR="002C45BC">
        <w:rPr>
          <w:rFonts w:ascii="Calibri" w:hAnsi="Calibri"/>
          <w:sz w:val="22"/>
          <w:szCs w:val="22"/>
        </w:rPr>
        <w:t>podręczniki do nauki języka angielskiego.</w:t>
      </w:r>
    </w:p>
    <w:p w:rsidR="002000C2" w:rsidRPr="008A62FC" w:rsidRDefault="002000C2" w:rsidP="00436F4C">
      <w:pPr>
        <w:numPr>
          <w:ilvl w:val="0"/>
          <w:numId w:val="2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 xml:space="preserve">Podręczniki </w:t>
      </w:r>
      <w:r w:rsidR="00E804CE">
        <w:rPr>
          <w:rFonts w:ascii="Calibri" w:hAnsi="Calibri"/>
          <w:sz w:val="22"/>
          <w:szCs w:val="22"/>
        </w:rPr>
        <w:t xml:space="preserve">i materiały edukacyjne </w:t>
      </w:r>
      <w:r w:rsidRPr="008A62FC">
        <w:rPr>
          <w:rFonts w:ascii="Calibri" w:hAnsi="Calibri"/>
          <w:sz w:val="22"/>
          <w:szCs w:val="22"/>
        </w:rPr>
        <w:t>są wypożyczane</w:t>
      </w:r>
      <w:r w:rsidR="00436F4C">
        <w:rPr>
          <w:rFonts w:ascii="Calibri" w:hAnsi="Calibri"/>
          <w:sz w:val="22"/>
          <w:szCs w:val="22"/>
        </w:rPr>
        <w:t xml:space="preserve"> (użyczane) uczniom nie później</w:t>
      </w:r>
      <w:r w:rsidRPr="008A62FC">
        <w:rPr>
          <w:rFonts w:ascii="Calibri" w:hAnsi="Calibri"/>
          <w:sz w:val="22"/>
          <w:szCs w:val="22"/>
        </w:rPr>
        <w:t xml:space="preserve"> </w:t>
      </w:r>
      <w:r w:rsidR="00E804CE">
        <w:rPr>
          <w:rFonts w:ascii="Calibri" w:hAnsi="Calibri"/>
          <w:sz w:val="22"/>
          <w:szCs w:val="22"/>
        </w:rPr>
        <w:br/>
      </w:r>
      <w:r w:rsidRPr="008A62FC">
        <w:rPr>
          <w:rFonts w:ascii="Calibri" w:hAnsi="Calibri"/>
          <w:sz w:val="22"/>
          <w:szCs w:val="22"/>
        </w:rPr>
        <w:t>niż do 14 września danego roku szkolnego.</w:t>
      </w:r>
    </w:p>
    <w:p w:rsidR="002000C2" w:rsidRPr="008A62FC" w:rsidRDefault="002000C2" w:rsidP="00436F4C">
      <w:pPr>
        <w:numPr>
          <w:ilvl w:val="0"/>
          <w:numId w:val="2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 xml:space="preserve">Wypożyczenie podręcznika </w:t>
      </w:r>
      <w:r w:rsidR="00E804CE">
        <w:rPr>
          <w:rFonts w:ascii="Calibri" w:hAnsi="Calibri"/>
          <w:sz w:val="22"/>
          <w:szCs w:val="22"/>
        </w:rPr>
        <w:t xml:space="preserve">i materiałów edukacyjnych </w:t>
      </w:r>
      <w:r w:rsidRPr="008A62FC">
        <w:rPr>
          <w:rFonts w:ascii="Calibri" w:hAnsi="Calibri"/>
          <w:sz w:val="22"/>
          <w:szCs w:val="22"/>
        </w:rPr>
        <w:t>może nastąpić również w innym terminie, w trakcie danego roku szkolnego.</w:t>
      </w:r>
    </w:p>
    <w:p w:rsidR="005A5D9D" w:rsidRDefault="002000C2" w:rsidP="00436F4C">
      <w:pPr>
        <w:numPr>
          <w:ilvl w:val="0"/>
          <w:numId w:val="2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5A5D9D">
        <w:rPr>
          <w:rFonts w:ascii="Calibri" w:hAnsi="Calibri"/>
          <w:sz w:val="22"/>
          <w:szCs w:val="22"/>
        </w:rPr>
        <w:t>Podręczniki są wypożyczane (użyczane) uczniom po zawarciu przez rodzica umowy użyczenia podręcznika, której jeden egzemplarz na czas użyczenia przechowuje się w bibliotece szkolnej.</w:t>
      </w:r>
      <w:r w:rsidR="00E804CE" w:rsidRPr="005A5D9D">
        <w:rPr>
          <w:rFonts w:ascii="Calibri" w:hAnsi="Calibri"/>
          <w:sz w:val="22"/>
          <w:szCs w:val="22"/>
        </w:rPr>
        <w:br/>
      </w:r>
    </w:p>
    <w:p w:rsidR="002000C2" w:rsidRPr="005A5D9D" w:rsidRDefault="002000C2" w:rsidP="00436F4C">
      <w:pPr>
        <w:numPr>
          <w:ilvl w:val="0"/>
          <w:numId w:val="2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5A5D9D">
        <w:rPr>
          <w:rFonts w:ascii="Calibri" w:hAnsi="Calibri"/>
          <w:sz w:val="22"/>
          <w:szCs w:val="22"/>
        </w:rPr>
        <w:t xml:space="preserve">Wzór umowy zawieranej pomiędzy szkołą a rodzicem, określającej wzajemne prawa </w:t>
      </w:r>
      <w:r w:rsidRPr="005A5D9D">
        <w:rPr>
          <w:rFonts w:ascii="Calibri" w:hAnsi="Calibri"/>
          <w:sz w:val="22"/>
          <w:szCs w:val="22"/>
        </w:rPr>
        <w:br/>
        <w:t xml:space="preserve">i obowiązki stron stanowi </w:t>
      </w:r>
      <w:r w:rsidRPr="005A5D9D">
        <w:rPr>
          <w:rFonts w:ascii="Calibri" w:hAnsi="Calibri"/>
          <w:b/>
          <w:i/>
          <w:sz w:val="22"/>
          <w:szCs w:val="22"/>
        </w:rPr>
        <w:t xml:space="preserve">załącznik </w:t>
      </w:r>
      <w:r w:rsidR="00977A95" w:rsidRPr="005A5D9D">
        <w:rPr>
          <w:rFonts w:ascii="Calibri" w:hAnsi="Calibri"/>
          <w:b/>
          <w:i/>
          <w:sz w:val="22"/>
          <w:szCs w:val="22"/>
        </w:rPr>
        <w:t>nr 1</w:t>
      </w:r>
      <w:r w:rsidR="00977A95" w:rsidRPr="005A5D9D">
        <w:rPr>
          <w:rFonts w:ascii="Calibri" w:hAnsi="Calibri"/>
          <w:sz w:val="22"/>
          <w:szCs w:val="22"/>
        </w:rPr>
        <w:t xml:space="preserve"> </w:t>
      </w:r>
      <w:r w:rsidRPr="005A5D9D">
        <w:rPr>
          <w:rFonts w:ascii="Calibri" w:hAnsi="Calibri"/>
          <w:sz w:val="22"/>
          <w:szCs w:val="22"/>
        </w:rPr>
        <w:t>do niniejszego</w:t>
      </w:r>
      <w:r w:rsidR="00010343" w:rsidRPr="005A5D9D">
        <w:rPr>
          <w:rFonts w:ascii="Calibri" w:hAnsi="Calibri"/>
          <w:sz w:val="22"/>
          <w:szCs w:val="22"/>
        </w:rPr>
        <w:t xml:space="preserve"> regulaminu</w:t>
      </w:r>
      <w:r w:rsidRPr="005A5D9D">
        <w:rPr>
          <w:rFonts w:ascii="Calibri" w:hAnsi="Calibri"/>
          <w:sz w:val="22"/>
          <w:szCs w:val="22"/>
        </w:rPr>
        <w:t>.</w:t>
      </w:r>
    </w:p>
    <w:p w:rsidR="009B6129" w:rsidRPr="008A62FC" w:rsidRDefault="002000C2" w:rsidP="00436F4C">
      <w:pPr>
        <w:numPr>
          <w:ilvl w:val="0"/>
          <w:numId w:val="2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 xml:space="preserve">Za zebranie od rodziców podpisanych umów użyczenia odpowiada nauczyciel, a następnie </w:t>
      </w:r>
      <w:r w:rsidR="00010343">
        <w:rPr>
          <w:rFonts w:ascii="Calibri" w:hAnsi="Calibri"/>
          <w:sz w:val="22"/>
          <w:szCs w:val="22"/>
        </w:rPr>
        <w:br/>
      </w:r>
      <w:r w:rsidRPr="008A62FC">
        <w:rPr>
          <w:rFonts w:ascii="Calibri" w:hAnsi="Calibri"/>
          <w:sz w:val="22"/>
          <w:szCs w:val="22"/>
        </w:rPr>
        <w:t xml:space="preserve">przekazuje </w:t>
      </w:r>
      <w:r w:rsidR="003A103F">
        <w:rPr>
          <w:rFonts w:ascii="Calibri" w:hAnsi="Calibri"/>
          <w:sz w:val="22"/>
          <w:szCs w:val="22"/>
        </w:rPr>
        <w:t xml:space="preserve">je </w:t>
      </w:r>
      <w:r w:rsidRPr="008A62FC">
        <w:rPr>
          <w:rFonts w:ascii="Calibri" w:hAnsi="Calibri"/>
          <w:sz w:val="22"/>
          <w:szCs w:val="22"/>
        </w:rPr>
        <w:t xml:space="preserve">do biblioteki szkolnej. </w:t>
      </w:r>
    </w:p>
    <w:p w:rsidR="00FA2034" w:rsidRDefault="00FA2034" w:rsidP="008E44F2">
      <w:pPr>
        <w:spacing w:before="120" w:after="120" w:line="23" w:lineRule="atLeast"/>
        <w:ind w:left="3897" w:firstLine="351"/>
        <w:jc w:val="both"/>
        <w:rPr>
          <w:rFonts w:ascii="Calibri" w:hAnsi="Calibri"/>
          <w:b/>
          <w:sz w:val="22"/>
          <w:szCs w:val="22"/>
        </w:rPr>
      </w:pPr>
    </w:p>
    <w:p w:rsidR="008E44F2" w:rsidRDefault="00E72F2D" w:rsidP="008E44F2">
      <w:pPr>
        <w:spacing w:before="120" w:after="120" w:line="23" w:lineRule="atLeast"/>
        <w:ind w:left="3897" w:firstLine="35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§ 4.</w:t>
      </w:r>
      <w:r w:rsidR="008E44F2" w:rsidRPr="008E44F2">
        <w:rPr>
          <w:rFonts w:ascii="Calibri" w:hAnsi="Calibri"/>
          <w:sz w:val="22"/>
          <w:szCs w:val="22"/>
        </w:rPr>
        <w:t xml:space="preserve"> </w:t>
      </w:r>
    </w:p>
    <w:p w:rsidR="008E44F2" w:rsidRPr="008A62FC" w:rsidRDefault="008E44F2" w:rsidP="008E44F2">
      <w:pPr>
        <w:spacing w:before="120" w:after="120" w:line="23" w:lineRule="atLeast"/>
        <w:ind w:left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Rezygnacja ucznia z nauki w szkole w trakcie roku szkolnego jest równoznaczna z koniecznością zwrotu wszystkich podręczników, materiałów edukacyjnych i materiałów ćwiczeniowych.</w:t>
      </w:r>
    </w:p>
    <w:p w:rsidR="004A0CC0" w:rsidRPr="008A62FC" w:rsidRDefault="004A0CC0" w:rsidP="000C63AE">
      <w:pPr>
        <w:spacing w:before="240" w:after="240" w:line="23" w:lineRule="atLeast"/>
        <w:ind w:left="4247"/>
        <w:jc w:val="both"/>
        <w:rPr>
          <w:rFonts w:ascii="Calibri" w:hAnsi="Calibri"/>
          <w:b/>
          <w:sz w:val="22"/>
          <w:szCs w:val="22"/>
        </w:rPr>
      </w:pPr>
    </w:p>
    <w:p w:rsidR="004A0CC0" w:rsidRPr="008A62FC" w:rsidRDefault="00E72F2D" w:rsidP="002C45BC">
      <w:pPr>
        <w:spacing w:before="240" w:after="240" w:line="23" w:lineRule="atLeast"/>
        <w:ind w:left="3539"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5.</w:t>
      </w:r>
    </w:p>
    <w:p w:rsidR="005B0B0A" w:rsidRPr="00D30DA4" w:rsidRDefault="00D30DA4" w:rsidP="003A103F">
      <w:pPr>
        <w:numPr>
          <w:ilvl w:val="0"/>
          <w:numId w:val="3"/>
        </w:numPr>
        <w:spacing w:before="120" w:after="120" w:line="23" w:lineRule="atLeast"/>
        <w:ind w:left="357" w:hanging="357"/>
        <w:jc w:val="both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Jeśli podręcznik składa się z kilku części uczniowie powinni zwrócić do biblioteki wykorzystaną część przed pobraniem kolejnej</w:t>
      </w:r>
      <w:r w:rsidR="004A0CC0" w:rsidRPr="008A62FC">
        <w:rPr>
          <w:rFonts w:ascii="Calibri" w:hAnsi="Calibri"/>
          <w:sz w:val="22"/>
          <w:szCs w:val="22"/>
        </w:rPr>
        <w:t xml:space="preserve">. Zwrot </w:t>
      </w:r>
      <w:r>
        <w:rPr>
          <w:rFonts w:ascii="Calibri" w:hAnsi="Calibri"/>
          <w:sz w:val="22"/>
          <w:szCs w:val="22"/>
        </w:rPr>
        <w:t xml:space="preserve">ostatniej części </w:t>
      </w:r>
      <w:r w:rsidR="004A0CC0" w:rsidRPr="008A62FC">
        <w:rPr>
          <w:rFonts w:ascii="Calibri" w:hAnsi="Calibri"/>
          <w:sz w:val="22"/>
          <w:szCs w:val="22"/>
        </w:rPr>
        <w:t xml:space="preserve">następuje nie później niż </w:t>
      </w:r>
      <w:r w:rsidR="005B0B0A" w:rsidRPr="008A62FC">
        <w:rPr>
          <w:rFonts w:ascii="Calibri" w:hAnsi="Calibri"/>
          <w:sz w:val="22"/>
          <w:szCs w:val="22"/>
        </w:rPr>
        <w:t>do</w:t>
      </w:r>
      <w:r w:rsidR="005A5D9D">
        <w:rPr>
          <w:rFonts w:ascii="Calibri" w:hAnsi="Calibri"/>
          <w:sz w:val="22"/>
          <w:szCs w:val="22"/>
        </w:rPr>
        <w:t xml:space="preserve"> </w:t>
      </w:r>
      <w:r w:rsidR="00115AFA">
        <w:rPr>
          <w:rFonts w:ascii="Calibri" w:hAnsi="Calibri"/>
          <w:sz w:val="22"/>
          <w:szCs w:val="22"/>
        </w:rPr>
        <w:t>19</w:t>
      </w:r>
      <w:r w:rsidR="005A5D9D">
        <w:rPr>
          <w:rFonts w:ascii="Calibri" w:hAnsi="Calibri"/>
          <w:sz w:val="22"/>
          <w:szCs w:val="22"/>
        </w:rPr>
        <w:t xml:space="preserve"> czerwca 2015r.</w:t>
      </w:r>
    </w:p>
    <w:p w:rsidR="004A0CC0" w:rsidRPr="008A62FC" w:rsidRDefault="004A0CC0" w:rsidP="003A103F">
      <w:pPr>
        <w:numPr>
          <w:ilvl w:val="0"/>
          <w:numId w:val="3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 xml:space="preserve">Uczniowie przystępujący do egzaminu </w:t>
      </w:r>
      <w:r w:rsidR="000C085E" w:rsidRPr="008A62FC">
        <w:rPr>
          <w:rFonts w:ascii="Calibri" w:hAnsi="Calibri"/>
          <w:sz w:val="22"/>
          <w:szCs w:val="22"/>
        </w:rPr>
        <w:t>poprawkowego</w:t>
      </w:r>
      <w:r w:rsidRPr="008A62FC">
        <w:rPr>
          <w:rFonts w:ascii="Calibri" w:hAnsi="Calibri"/>
          <w:sz w:val="22"/>
          <w:szCs w:val="22"/>
        </w:rPr>
        <w:t xml:space="preserve"> zwracają podręcznik</w:t>
      </w:r>
      <w:r w:rsidR="00D30DA4">
        <w:rPr>
          <w:rFonts w:ascii="Calibri" w:hAnsi="Calibri"/>
          <w:sz w:val="22"/>
          <w:szCs w:val="22"/>
        </w:rPr>
        <w:t>i</w:t>
      </w:r>
      <w:r w:rsidRPr="008A62FC">
        <w:rPr>
          <w:rFonts w:ascii="Calibri" w:hAnsi="Calibri"/>
          <w:sz w:val="22"/>
          <w:szCs w:val="22"/>
        </w:rPr>
        <w:t xml:space="preserve"> </w:t>
      </w:r>
      <w:r w:rsidR="008E44F2">
        <w:rPr>
          <w:rFonts w:ascii="Calibri" w:hAnsi="Calibri"/>
          <w:sz w:val="22"/>
          <w:szCs w:val="22"/>
        </w:rPr>
        <w:t xml:space="preserve">i materiały edukacyjne </w:t>
      </w:r>
      <w:r w:rsidRPr="008A62FC">
        <w:rPr>
          <w:rFonts w:ascii="Calibri" w:hAnsi="Calibri"/>
          <w:sz w:val="22"/>
          <w:szCs w:val="22"/>
        </w:rPr>
        <w:t>nie później niż do końca sierpnia danego roku.</w:t>
      </w:r>
    </w:p>
    <w:p w:rsidR="004A0CC0" w:rsidRPr="008A62FC" w:rsidRDefault="004A0CC0" w:rsidP="003A103F">
      <w:pPr>
        <w:numPr>
          <w:ilvl w:val="0"/>
          <w:numId w:val="3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>Nadzór nad zadaniem, o którym mowa w ust. 1</w:t>
      </w:r>
      <w:r w:rsidR="00D37317">
        <w:rPr>
          <w:rFonts w:ascii="Calibri" w:hAnsi="Calibri"/>
          <w:sz w:val="22"/>
          <w:szCs w:val="22"/>
        </w:rPr>
        <w:t>.,</w:t>
      </w:r>
      <w:r w:rsidRPr="008A62FC">
        <w:rPr>
          <w:rFonts w:ascii="Calibri" w:hAnsi="Calibri"/>
          <w:sz w:val="22"/>
          <w:szCs w:val="22"/>
        </w:rPr>
        <w:t xml:space="preserve"> realizuje wychowawca ucznia oraz nauczyciel odpowiedzialny za prowadzenie biblioteki szkolnej.</w:t>
      </w:r>
    </w:p>
    <w:p w:rsidR="00ED3FB6" w:rsidRDefault="00711655" w:rsidP="003A103F">
      <w:pPr>
        <w:numPr>
          <w:ilvl w:val="0"/>
          <w:numId w:val="3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>Podczas zwr</w:t>
      </w:r>
      <w:r w:rsidR="003A103F">
        <w:rPr>
          <w:rFonts w:ascii="Calibri" w:hAnsi="Calibri"/>
          <w:sz w:val="22"/>
          <w:szCs w:val="22"/>
        </w:rPr>
        <w:t>otu podręcznika</w:t>
      </w:r>
      <w:r w:rsidR="00EC5CB7">
        <w:rPr>
          <w:rFonts w:ascii="Calibri" w:hAnsi="Calibri"/>
          <w:sz w:val="22"/>
          <w:szCs w:val="22"/>
        </w:rPr>
        <w:t>/materiału edukacyjnego</w:t>
      </w:r>
      <w:r w:rsidR="003A103F">
        <w:rPr>
          <w:rFonts w:ascii="Calibri" w:hAnsi="Calibri"/>
          <w:sz w:val="22"/>
          <w:szCs w:val="22"/>
        </w:rPr>
        <w:t xml:space="preserve"> do biblioteki nauczyciele, </w:t>
      </w:r>
      <w:r w:rsidR="00AD0CCF" w:rsidRPr="008A62FC">
        <w:rPr>
          <w:rFonts w:ascii="Calibri" w:hAnsi="Calibri"/>
          <w:sz w:val="22"/>
          <w:szCs w:val="22"/>
        </w:rPr>
        <w:t>o których mowa w ust.</w:t>
      </w:r>
      <w:r w:rsidR="00101693">
        <w:rPr>
          <w:rFonts w:ascii="Calibri" w:hAnsi="Calibri"/>
          <w:sz w:val="22"/>
          <w:szCs w:val="22"/>
        </w:rPr>
        <w:t>3</w:t>
      </w:r>
      <w:r w:rsidR="003A103F">
        <w:rPr>
          <w:rFonts w:ascii="Calibri" w:hAnsi="Calibri"/>
          <w:sz w:val="22"/>
          <w:szCs w:val="22"/>
        </w:rPr>
        <w:t>, dokonują oględzin i określają</w:t>
      </w:r>
      <w:r w:rsidR="00D30DA4">
        <w:rPr>
          <w:rFonts w:ascii="Calibri" w:hAnsi="Calibri"/>
          <w:sz w:val="22"/>
          <w:szCs w:val="22"/>
        </w:rPr>
        <w:t xml:space="preserve"> stopień jego </w:t>
      </w:r>
      <w:r w:rsidR="00ED3FB6">
        <w:rPr>
          <w:rFonts w:ascii="Calibri" w:hAnsi="Calibri"/>
          <w:sz w:val="22"/>
          <w:szCs w:val="22"/>
        </w:rPr>
        <w:t>zużycia. Stan podręcznika</w:t>
      </w:r>
      <w:r w:rsidR="00EC5CB7">
        <w:rPr>
          <w:rFonts w:ascii="Calibri" w:hAnsi="Calibri"/>
          <w:sz w:val="22"/>
          <w:szCs w:val="22"/>
        </w:rPr>
        <w:t>/materiału edukacyjnego</w:t>
      </w:r>
      <w:r w:rsidR="00ED3FB6">
        <w:rPr>
          <w:rFonts w:ascii="Calibri" w:hAnsi="Calibri"/>
          <w:sz w:val="22"/>
          <w:szCs w:val="22"/>
        </w:rPr>
        <w:t xml:space="preserve"> określa się w skali:</w:t>
      </w:r>
    </w:p>
    <w:p w:rsidR="00ED3FB6" w:rsidRDefault="00ED3FB6" w:rsidP="00ED3FB6">
      <w:pPr>
        <w:numPr>
          <w:ilvl w:val="0"/>
          <w:numId w:val="8"/>
        </w:numPr>
        <w:spacing w:before="120" w:after="120" w:line="23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bardzo dobry </w:t>
      </w:r>
      <w:r w:rsidR="00FD7428">
        <w:rPr>
          <w:rFonts w:ascii="Calibri" w:hAnsi="Calibri"/>
          <w:sz w:val="22"/>
          <w:szCs w:val="22"/>
        </w:rPr>
        <w:t>–</w:t>
      </w:r>
      <w:r>
        <w:rPr>
          <w:rFonts w:ascii="Calibri" w:hAnsi="Calibri"/>
          <w:sz w:val="22"/>
          <w:szCs w:val="22"/>
        </w:rPr>
        <w:t xml:space="preserve"> </w:t>
      </w:r>
      <w:r w:rsidR="00FD7428">
        <w:rPr>
          <w:rFonts w:ascii="Calibri" w:hAnsi="Calibri"/>
          <w:sz w:val="22"/>
          <w:szCs w:val="22"/>
        </w:rPr>
        <w:t>zużycie minimalne,</w:t>
      </w:r>
    </w:p>
    <w:p w:rsidR="00FD7428" w:rsidRDefault="00FD7428" w:rsidP="00ED3FB6">
      <w:pPr>
        <w:numPr>
          <w:ilvl w:val="0"/>
          <w:numId w:val="8"/>
        </w:numPr>
        <w:spacing w:before="120" w:after="120" w:line="23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dobry – zużycie niewielkie,</w:t>
      </w:r>
    </w:p>
    <w:p w:rsidR="00FD7428" w:rsidRDefault="00FD7428" w:rsidP="00ED3FB6">
      <w:pPr>
        <w:numPr>
          <w:ilvl w:val="0"/>
          <w:numId w:val="8"/>
        </w:numPr>
        <w:spacing w:before="120" w:after="120" w:line="23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dostateczny- zużycie duże, ale umożliwiające korzystanie z podręcznika,</w:t>
      </w:r>
    </w:p>
    <w:p w:rsidR="00FD7428" w:rsidRDefault="00FD7428" w:rsidP="00ED3FB6">
      <w:pPr>
        <w:numPr>
          <w:ilvl w:val="0"/>
          <w:numId w:val="8"/>
        </w:numPr>
        <w:spacing w:before="120" w:after="120" w:line="23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niedostateczny – zużycie uniemożliwiające korzystanie z podręcznika.</w:t>
      </w:r>
    </w:p>
    <w:p w:rsidR="005A5D9D" w:rsidRDefault="006C272F" w:rsidP="00A778EB">
      <w:pPr>
        <w:numPr>
          <w:ilvl w:val="0"/>
          <w:numId w:val="3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5A5D9D">
        <w:rPr>
          <w:rFonts w:ascii="Calibri" w:hAnsi="Calibri"/>
          <w:sz w:val="22"/>
          <w:szCs w:val="22"/>
        </w:rPr>
        <w:t>Stan podręcznika</w:t>
      </w:r>
      <w:r w:rsidR="00EC5CB7" w:rsidRPr="005A5D9D">
        <w:rPr>
          <w:rFonts w:ascii="Calibri" w:hAnsi="Calibri"/>
          <w:sz w:val="22"/>
          <w:szCs w:val="22"/>
        </w:rPr>
        <w:t xml:space="preserve">/materiału edukacyjnego </w:t>
      </w:r>
      <w:r w:rsidRPr="005A5D9D">
        <w:rPr>
          <w:rFonts w:ascii="Calibri" w:hAnsi="Calibri"/>
          <w:sz w:val="22"/>
          <w:szCs w:val="22"/>
        </w:rPr>
        <w:t xml:space="preserve"> wraz z datą oględzin wpisywany jest przez nauczyciela bibliotekarza pod numerem inwentarzowym</w:t>
      </w:r>
      <w:r w:rsidR="001B481C" w:rsidRPr="005A5D9D">
        <w:rPr>
          <w:rFonts w:ascii="Calibri" w:hAnsi="Calibri"/>
          <w:sz w:val="22"/>
          <w:szCs w:val="22"/>
        </w:rPr>
        <w:t xml:space="preserve"> danego podręcznika</w:t>
      </w:r>
      <w:r w:rsidRPr="005A5D9D">
        <w:rPr>
          <w:rFonts w:ascii="Calibri" w:hAnsi="Calibri"/>
          <w:sz w:val="22"/>
          <w:szCs w:val="22"/>
        </w:rPr>
        <w:t xml:space="preserve">. </w:t>
      </w:r>
    </w:p>
    <w:p w:rsidR="00A778EB" w:rsidRPr="005A5D9D" w:rsidRDefault="00711655" w:rsidP="00A778EB">
      <w:pPr>
        <w:numPr>
          <w:ilvl w:val="0"/>
          <w:numId w:val="3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5A5D9D">
        <w:rPr>
          <w:rFonts w:ascii="Calibri" w:hAnsi="Calibri"/>
          <w:sz w:val="22"/>
          <w:szCs w:val="22"/>
        </w:rPr>
        <w:t xml:space="preserve">W przypadku zgubienia </w:t>
      </w:r>
      <w:r w:rsidR="004A11F8" w:rsidRPr="005A5D9D">
        <w:rPr>
          <w:rFonts w:ascii="Calibri" w:hAnsi="Calibri"/>
          <w:sz w:val="22"/>
          <w:szCs w:val="22"/>
        </w:rPr>
        <w:t>podręcznika</w:t>
      </w:r>
      <w:r w:rsidR="00EC5CB7" w:rsidRPr="005A5D9D">
        <w:rPr>
          <w:rFonts w:ascii="Calibri" w:hAnsi="Calibri"/>
          <w:sz w:val="22"/>
          <w:szCs w:val="22"/>
        </w:rPr>
        <w:t xml:space="preserve">/materiału edukacyjnego </w:t>
      </w:r>
      <w:r w:rsidR="004323A9" w:rsidRPr="005A5D9D">
        <w:rPr>
          <w:rFonts w:ascii="Calibri" w:hAnsi="Calibri"/>
          <w:sz w:val="22"/>
          <w:szCs w:val="22"/>
        </w:rPr>
        <w:t xml:space="preserve"> </w:t>
      </w:r>
      <w:r w:rsidR="00706744" w:rsidRPr="005A5D9D">
        <w:rPr>
          <w:rFonts w:ascii="Calibri" w:hAnsi="Calibri"/>
          <w:sz w:val="22"/>
          <w:szCs w:val="22"/>
        </w:rPr>
        <w:t>lub</w:t>
      </w:r>
      <w:r w:rsidR="00D37317" w:rsidRPr="005A5D9D">
        <w:rPr>
          <w:rFonts w:ascii="Calibri" w:hAnsi="Calibri"/>
          <w:sz w:val="22"/>
          <w:szCs w:val="22"/>
        </w:rPr>
        <w:t xml:space="preserve"> jego zniszczenia</w:t>
      </w:r>
      <w:r w:rsidRPr="005A5D9D">
        <w:rPr>
          <w:rFonts w:ascii="Calibri" w:hAnsi="Calibri"/>
          <w:sz w:val="22"/>
          <w:szCs w:val="22"/>
        </w:rPr>
        <w:t xml:space="preserve"> </w:t>
      </w:r>
      <w:r w:rsidR="00BA62B1" w:rsidRPr="005A5D9D">
        <w:rPr>
          <w:rFonts w:ascii="Calibri" w:hAnsi="Calibri"/>
          <w:sz w:val="22"/>
          <w:szCs w:val="22"/>
        </w:rPr>
        <w:t>sporządza się protokół, który stanowi</w:t>
      </w:r>
      <w:r w:rsidR="00BA62B1" w:rsidRPr="005A5D9D">
        <w:rPr>
          <w:rFonts w:ascii="Calibri" w:hAnsi="Calibri"/>
          <w:b/>
          <w:i/>
          <w:sz w:val="22"/>
          <w:szCs w:val="22"/>
        </w:rPr>
        <w:t xml:space="preserve"> załącznik nr </w:t>
      </w:r>
      <w:r w:rsidR="002E7516" w:rsidRPr="005A5D9D">
        <w:rPr>
          <w:rFonts w:ascii="Calibri" w:hAnsi="Calibri"/>
          <w:b/>
          <w:i/>
          <w:sz w:val="22"/>
          <w:szCs w:val="22"/>
        </w:rPr>
        <w:t>2</w:t>
      </w:r>
      <w:r w:rsidR="00BA62B1" w:rsidRPr="005A5D9D">
        <w:rPr>
          <w:rFonts w:ascii="Calibri" w:hAnsi="Calibri"/>
          <w:sz w:val="22"/>
          <w:szCs w:val="22"/>
        </w:rPr>
        <w:t xml:space="preserve"> do niniejszego regulaminu</w:t>
      </w:r>
      <w:r w:rsidR="002E7516" w:rsidRPr="005A5D9D">
        <w:rPr>
          <w:rFonts w:ascii="Calibri" w:hAnsi="Calibri"/>
          <w:sz w:val="22"/>
          <w:szCs w:val="22"/>
        </w:rPr>
        <w:t>,</w:t>
      </w:r>
      <w:r w:rsidR="00BA62B1" w:rsidRPr="005A5D9D">
        <w:rPr>
          <w:rFonts w:ascii="Calibri" w:hAnsi="Calibri"/>
          <w:sz w:val="22"/>
          <w:szCs w:val="22"/>
        </w:rPr>
        <w:t xml:space="preserve"> a </w:t>
      </w:r>
      <w:r w:rsidRPr="005A5D9D">
        <w:rPr>
          <w:rFonts w:ascii="Calibri" w:hAnsi="Calibri"/>
          <w:sz w:val="22"/>
          <w:szCs w:val="22"/>
        </w:rPr>
        <w:t xml:space="preserve">rodzice </w:t>
      </w:r>
      <w:r w:rsidR="00AD0CCF" w:rsidRPr="005A5D9D">
        <w:rPr>
          <w:rFonts w:ascii="Calibri" w:hAnsi="Calibri"/>
          <w:sz w:val="22"/>
          <w:szCs w:val="22"/>
        </w:rPr>
        <w:t>są</w:t>
      </w:r>
      <w:r w:rsidRPr="005A5D9D">
        <w:rPr>
          <w:rFonts w:ascii="Calibri" w:hAnsi="Calibri"/>
          <w:sz w:val="22"/>
          <w:szCs w:val="22"/>
        </w:rPr>
        <w:t xml:space="preserve"> zobowiązani do zwrotu kos</w:t>
      </w:r>
      <w:r w:rsidR="00A778EB" w:rsidRPr="005A5D9D">
        <w:rPr>
          <w:rFonts w:ascii="Calibri" w:hAnsi="Calibri"/>
          <w:sz w:val="22"/>
          <w:szCs w:val="22"/>
        </w:rPr>
        <w:t xml:space="preserve">ztów zakupu nowego podręcznika. Wpłaty dokonuje się </w:t>
      </w:r>
      <w:r w:rsidR="00DE6C03" w:rsidRPr="005A5D9D">
        <w:rPr>
          <w:rFonts w:ascii="Calibri" w:hAnsi="Calibri"/>
          <w:sz w:val="22"/>
          <w:szCs w:val="22"/>
        </w:rPr>
        <w:t xml:space="preserve">na konto szkoły lub </w:t>
      </w:r>
      <w:r w:rsidR="00A778EB" w:rsidRPr="005A5D9D">
        <w:rPr>
          <w:rFonts w:ascii="Calibri" w:hAnsi="Calibri"/>
          <w:sz w:val="22"/>
          <w:szCs w:val="22"/>
        </w:rPr>
        <w:t xml:space="preserve">w sekretariacie szkoły. </w:t>
      </w:r>
    </w:p>
    <w:p w:rsidR="00AA55F4" w:rsidRPr="005009BC" w:rsidRDefault="00AA55F4" w:rsidP="005009BC">
      <w:pPr>
        <w:numPr>
          <w:ilvl w:val="0"/>
          <w:numId w:val="3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Przy sporządzaniu protokołu, o którym mowa w ust. 6 może być obecny rodzic ucznia. </w:t>
      </w:r>
      <w:r w:rsidR="005009BC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przypadku nieobecności rodzica </w:t>
      </w:r>
      <w:r w:rsidR="004A11F8">
        <w:rPr>
          <w:rFonts w:ascii="Calibri" w:hAnsi="Calibri"/>
          <w:sz w:val="22"/>
          <w:szCs w:val="22"/>
        </w:rPr>
        <w:t xml:space="preserve">w </w:t>
      </w:r>
      <w:r w:rsidRPr="00EF3560">
        <w:rPr>
          <w:rFonts w:ascii="Calibri" w:hAnsi="Calibri"/>
          <w:sz w:val="22"/>
          <w:szCs w:val="22"/>
        </w:rPr>
        <w:t xml:space="preserve">celu uzyskania od rodziców kosztu </w:t>
      </w:r>
      <w:r w:rsidR="004A11F8">
        <w:rPr>
          <w:rFonts w:ascii="Calibri" w:hAnsi="Calibri"/>
          <w:sz w:val="22"/>
          <w:szCs w:val="22"/>
        </w:rPr>
        <w:t xml:space="preserve">utraconego </w:t>
      </w:r>
      <w:r w:rsidRPr="00EF3560">
        <w:rPr>
          <w:rFonts w:ascii="Calibri" w:hAnsi="Calibri"/>
          <w:sz w:val="22"/>
          <w:szCs w:val="22"/>
        </w:rPr>
        <w:t xml:space="preserve">lub zniszczonych podręczników wysyła </w:t>
      </w:r>
      <w:r w:rsidR="005009BC">
        <w:rPr>
          <w:rFonts w:ascii="Calibri" w:hAnsi="Calibri"/>
          <w:sz w:val="22"/>
          <w:szCs w:val="22"/>
        </w:rPr>
        <w:t xml:space="preserve">się </w:t>
      </w:r>
      <w:r w:rsidRPr="00EF3560">
        <w:rPr>
          <w:rFonts w:ascii="Calibri" w:hAnsi="Calibri"/>
          <w:sz w:val="22"/>
          <w:szCs w:val="22"/>
        </w:rPr>
        <w:t xml:space="preserve">wezwanie do zapłaty, którego treść stanowi </w:t>
      </w:r>
      <w:r w:rsidRPr="00EF3560">
        <w:rPr>
          <w:rFonts w:ascii="Calibri" w:hAnsi="Calibri"/>
          <w:b/>
          <w:i/>
          <w:sz w:val="22"/>
          <w:szCs w:val="22"/>
        </w:rPr>
        <w:t xml:space="preserve">załącznik nr </w:t>
      </w:r>
      <w:r>
        <w:rPr>
          <w:rFonts w:ascii="Calibri" w:hAnsi="Calibri"/>
          <w:b/>
          <w:i/>
          <w:sz w:val="22"/>
          <w:szCs w:val="22"/>
        </w:rPr>
        <w:t>4</w:t>
      </w:r>
      <w:r w:rsidRPr="00EF356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do niniejszego r</w:t>
      </w:r>
      <w:r w:rsidRPr="00EF3560">
        <w:rPr>
          <w:rFonts w:ascii="Calibri" w:hAnsi="Calibri"/>
          <w:sz w:val="22"/>
          <w:szCs w:val="22"/>
        </w:rPr>
        <w:t>egulaminu.</w:t>
      </w:r>
    </w:p>
    <w:p w:rsidR="00A778EB" w:rsidRDefault="00A778EB" w:rsidP="00436F4C">
      <w:pPr>
        <w:numPr>
          <w:ilvl w:val="0"/>
          <w:numId w:val="3"/>
        </w:numPr>
        <w:spacing w:before="120" w:after="120" w:line="23" w:lineRule="atLeast"/>
        <w:ind w:left="357" w:hanging="357"/>
        <w:jc w:val="both"/>
        <w:rPr>
          <w:rFonts w:ascii="Calibri" w:hAnsi="Calibri"/>
          <w:i/>
          <w:color w:val="FF0000"/>
          <w:sz w:val="22"/>
          <w:szCs w:val="22"/>
        </w:rPr>
      </w:pPr>
      <w:r w:rsidRPr="00A778EB">
        <w:rPr>
          <w:rFonts w:ascii="Calibri" w:hAnsi="Calibri"/>
          <w:sz w:val="22"/>
          <w:szCs w:val="22"/>
        </w:rPr>
        <w:t xml:space="preserve">Wartość podręczników określona jest w </w:t>
      </w:r>
      <w:r w:rsidRPr="00A778EB">
        <w:rPr>
          <w:rFonts w:ascii="Calibri" w:hAnsi="Calibri"/>
          <w:b/>
          <w:i/>
          <w:sz w:val="22"/>
          <w:szCs w:val="22"/>
        </w:rPr>
        <w:t>załączniku nr</w:t>
      </w:r>
      <w:r w:rsidR="000A17CB" w:rsidRPr="00A778EB">
        <w:rPr>
          <w:rFonts w:ascii="Calibri" w:hAnsi="Calibri"/>
          <w:b/>
          <w:i/>
          <w:sz w:val="22"/>
          <w:szCs w:val="22"/>
        </w:rPr>
        <w:t xml:space="preserve"> </w:t>
      </w:r>
      <w:r w:rsidR="002E7516">
        <w:rPr>
          <w:rFonts w:ascii="Calibri" w:hAnsi="Calibri"/>
          <w:b/>
          <w:i/>
          <w:sz w:val="22"/>
          <w:szCs w:val="22"/>
        </w:rPr>
        <w:t>3</w:t>
      </w:r>
      <w:r w:rsidR="000A17CB" w:rsidRPr="00A778EB">
        <w:rPr>
          <w:rFonts w:ascii="Calibri" w:hAnsi="Calibri"/>
          <w:sz w:val="22"/>
          <w:szCs w:val="22"/>
        </w:rPr>
        <w:t xml:space="preserve"> do niniejszego regulaminu</w:t>
      </w:r>
      <w:r w:rsidR="005A5D9D">
        <w:rPr>
          <w:rFonts w:ascii="Calibri" w:hAnsi="Calibri"/>
          <w:sz w:val="22"/>
          <w:szCs w:val="22"/>
        </w:rPr>
        <w:t>.</w:t>
      </w:r>
    </w:p>
    <w:p w:rsidR="00711655" w:rsidRPr="00A778EB" w:rsidRDefault="000C63AE" w:rsidP="00436F4C">
      <w:pPr>
        <w:numPr>
          <w:ilvl w:val="0"/>
          <w:numId w:val="3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Zapisu ust. 6</w:t>
      </w:r>
      <w:r w:rsidR="00711655" w:rsidRPr="00A778EB">
        <w:rPr>
          <w:rFonts w:ascii="Calibri" w:hAnsi="Calibri"/>
          <w:sz w:val="22"/>
          <w:szCs w:val="22"/>
        </w:rPr>
        <w:t xml:space="preserve"> nie stosuje się w przypadku zwrotu podręcznika po jego trzyletnim użytkowaniu.</w:t>
      </w:r>
    </w:p>
    <w:p w:rsidR="00711655" w:rsidRPr="008A62FC" w:rsidRDefault="00E72F2D" w:rsidP="000C63AE">
      <w:pPr>
        <w:spacing w:before="240" w:after="240" w:line="23" w:lineRule="atLeast"/>
        <w:ind w:left="424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6.</w:t>
      </w:r>
    </w:p>
    <w:p w:rsidR="00706744" w:rsidRDefault="00711655" w:rsidP="00706744">
      <w:pPr>
        <w:numPr>
          <w:ilvl w:val="0"/>
          <w:numId w:val="4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>Uczniowie są zobowiązani do</w:t>
      </w:r>
      <w:r w:rsidR="00706744">
        <w:rPr>
          <w:rFonts w:ascii="Calibri" w:hAnsi="Calibri"/>
          <w:sz w:val="22"/>
          <w:szCs w:val="22"/>
        </w:rPr>
        <w:t>:</w:t>
      </w:r>
    </w:p>
    <w:p w:rsidR="00706744" w:rsidRDefault="00711655" w:rsidP="00706744">
      <w:pPr>
        <w:numPr>
          <w:ilvl w:val="0"/>
          <w:numId w:val="7"/>
        </w:numPr>
        <w:spacing w:before="120" w:after="120" w:line="23" w:lineRule="atLeast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 xml:space="preserve">używania podręcznika zgodnie z jego przeznaczeniem, </w:t>
      </w:r>
    </w:p>
    <w:p w:rsidR="00706744" w:rsidRDefault="00711655" w:rsidP="00706744">
      <w:pPr>
        <w:numPr>
          <w:ilvl w:val="0"/>
          <w:numId w:val="7"/>
        </w:numPr>
        <w:spacing w:before="120" w:after="120" w:line="23" w:lineRule="atLeast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>zachowania troski o jego walor użytkowy i estetyczny,</w:t>
      </w:r>
    </w:p>
    <w:p w:rsidR="00711655" w:rsidRPr="008A62FC" w:rsidRDefault="00711655" w:rsidP="00706744">
      <w:pPr>
        <w:numPr>
          <w:ilvl w:val="0"/>
          <w:numId w:val="7"/>
        </w:numPr>
        <w:spacing w:before="120" w:after="120" w:line="23" w:lineRule="atLeast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>c</w:t>
      </w:r>
      <w:r w:rsidR="004323A9" w:rsidRPr="008A62FC">
        <w:rPr>
          <w:rFonts w:ascii="Calibri" w:hAnsi="Calibri"/>
          <w:sz w:val="22"/>
          <w:szCs w:val="22"/>
        </w:rPr>
        <w:t>hronienia go przed zniszczeniem</w:t>
      </w:r>
      <w:r w:rsidRPr="008A62FC">
        <w:rPr>
          <w:rFonts w:ascii="Calibri" w:hAnsi="Calibri"/>
          <w:sz w:val="22"/>
          <w:szCs w:val="22"/>
        </w:rPr>
        <w:t xml:space="preserve"> </w:t>
      </w:r>
      <w:r w:rsidR="004323A9" w:rsidRPr="008A62FC">
        <w:rPr>
          <w:rFonts w:ascii="Calibri" w:hAnsi="Calibri"/>
          <w:sz w:val="22"/>
          <w:szCs w:val="22"/>
        </w:rPr>
        <w:t>lub</w:t>
      </w:r>
      <w:r w:rsidRPr="008A62FC">
        <w:rPr>
          <w:rFonts w:ascii="Calibri" w:hAnsi="Calibri"/>
          <w:sz w:val="22"/>
          <w:szCs w:val="22"/>
        </w:rPr>
        <w:t xml:space="preserve"> zagubieniem.</w:t>
      </w:r>
    </w:p>
    <w:p w:rsidR="00C91BF7" w:rsidRPr="008A62FC" w:rsidRDefault="00C91BF7" w:rsidP="00706744">
      <w:pPr>
        <w:numPr>
          <w:ilvl w:val="0"/>
          <w:numId w:val="4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 xml:space="preserve">Zabrania się dokonywania </w:t>
      </w:r>
      <w:r w:rsidR="00F13526">
        <w:rPr>
          <w:rFonts w:ascii="Calibri" w:hAnsi="Calibri"/>
          <w:sz w:val="22"/>
          <w:szCs w:val="22"/>
        </w:rPr>
        <w:t xml:space="preserve">w podręcznikach </w:t>
      </w:r>
      <w:r w:rsidRPr="008A62FC">
        <w:rPr>
          <w:rFonts w:ascii="Calibri" w:hAnsi="Calibri"/>
          <w:sz w:val="22"/>
          <w:szCs w:val="22"/>
        </w:rPr>
        <w:t>jakichkolwiek wpis</w:t>
      </w:r>
      <w:r w:rsidR="00F13526">
        <w:rPr>
          <w:rFonts w:ascii="Calibri" w:hAnsi="Calibri"/>
          <w:sz w:val="22"/>
          <w:szCs w:val="22"/>
        </w:rPr>
        <w:t>ów i notatek.</w:t>
      </w:r>
    </w:p>
    <w:p w:rsidR="00711655" w:rsidRPr="00706744" w:rsidRDefault="00711655" w:rsidP="00706744">
      <w:pPr>
        <w:numPr>
          <w:ilvl w:val="0"/>
          <w:numId w:val="4"/>
        </w:numPr>
        <w:spacing w:before="120" w:after="120" w:line="23" w:lineRule="atLeast"/>
        <w:ind w:left="357" w:hanging="357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lastRenderedPageBreak/>
        <w:t>W przypadku zniszczenia lub zagubienia po</w:t>
      </w:r>
      <w:r w:rsidR="00AD0CCF" w:rsidRPr="008A62FC">
        <w:rPr>
          <w:rFonts w:ascii="Calibri" w:hAnsi="Calibri"/>
          <w:sz w:val="22"/>
          <w:szCs w:val="22"/>
        </w:rPr>
        <w:t>dręcznika</w:t>
      </w:r>
      <w:r w:rsidR="00EC5CB7">
        <w:rPr>
          <w:rFonts w:ascii="Calibri" w:hAnsi="Calibri"/>
          <w:sz w:val="22"/>
          <w:szCs w:val="22"/>
        </w:rPr>
        <w:t>/materiału edukacyjnego</w:t>
      </w:r>
      <w:r w:rsidR="00AD0CCF" w:rsidRPr="008A62FC">
        <w:rPr>
          <w:rFonts w:ascii="Calibri" w:hAnsi="Calibri"/>
          <w:sz w:val="22"/>
          <w:szCs w:val="22"/>
        </w:rPr>
        <w:t xml:space="preserve"> uczeń lub rodzic jest </w:t>
      </w:r>
      <w:r w:rsidRPr="008A62FC">
        <w:rPr>
          <w:rFonts w:ascii="Calibri" w:hAnsi="Calibri"/>
          <w:sz w:val="22"/>
          <w:szCs w:val="22"/>
        </w:rPr>
        <w:t xml:space="preserve">zobowiązany poinformować </w:t>
      </w:r>
      <w:r w:rsidR="00D37317">
        <w:rPr>
          <w:rFonts w:ascii="Calibri" w:hAnsi="Calibri"/>
          <w:sz w:val="22"/>
          <w:szCs w:val="22"/>
        </w:rPr>
        <w:t xml:space="preserve">o tym </w:t>
      </w:r>
      <w:r w:rsidRPr="008A62FC">
        <w:rPr>
          <w:rFonts w:ascii="Calibri" w:hAnsi="Calibri"/>
          <w:sz w:val="22"/>
          <w:szCs w:val="22"/>
        </w:rPr>
        <w:t>naucz</w:t>
      </w:r>
      <w:r w:rsidR="00AD0CCF" w:rsidRPr="008A62FC">
        <w:rPr>
          <w:rFonts w:ascii="Calibri" w:hAnsi="Calibri"/>
          <w:sz w:val="22"/>
          <w:szCs w:val="22"/>
        </w:rPr>
        <w:t xml:space="preserve">yciela wychowawcę i nauczyciela </w:t>
      </w:r>
      <w:r w:rsidRPr="008A62FC">
        <w:rPr>
          <w:rFonts w:ascii="Calibri" w:hAnsi="Calibri"/>
          <w:sz w:val="22"/>
          <w:szCs w:val="22"/>
        </w:rPr>
        <w:t>odpowiedzialnego za prowadzenie biblioteki szkolnej.</w:t>
      </w:r>
    </w:p>
    <w:p w:rsidR="00711655" w:rsidRPr="008A62FC" w:rsidRDefault="00E72F2D" w:rsidP="000C63AE">
      <w:pPr>
        <w:spacing w:before="240" w:after="240" w:line="23" w:lineRule="atLeast"/>
        <w:ind w:left="424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7.</w:t>
      </w:r>
    </w:p>
    <w:p w:rsidR="00711655" w:rsidRPr="008A62FC" w:rsidRDefault="00711655" w:rsidP="00436F4C">
      <w:pPr>
        <w:spacing w:line="23" w:lineRule="atLeast"/>
        <w:jc w:val="both"/>
        <w:rPr>
          <w:rFonts w:ascii="Calibri" w:hAnsi="Calibri"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>Zobowiązuje się nauczycieli wychowawców do zap</w:t>
      </w:r>
      <w:r w:rsidR="00706744">
        <w:rPr>
          <w:rFonts w:ascii="Calibri" w:hAnsi="Calibri"/>
          <w:sz w:val="22"/>
          <w:szCs w:val="22"/>
        </w:rPr>
        <w:t xml:space="preserve">oznania uczniów i ich rodziców </w:t>
      </w:r>
      <w:r w:rsidRPr="008A62FC">
        <w:rPr>
          <w:rFonts w:ascii="Calibri" w:hAnsi="Calibri"/>
          <w:sz w:val="22"/>
          <w:szCs w:val="22"/>
        </w:rPr>
        <w:t xml:space="preserve">z niniejszym </w:t>
      </w:r>
      <w:r w:rsidR="00706744">
        <w:rPr>
          <w:rFonts w:ascii="Calibri" w:hAnsi="Calibri"/>
          <w:sz w:val="22"/>
          <w:szCs w:val="22"/>
        </w:rPr>
        <w:t>regulaminem</w:t>
      </w:r>
      <w:r w:rsidRPr="008A62FC">
        <w:rPr>
          <w:rFonts w:ascii="Calibri" w:hAnsi="Calibri"/>
          <w:sz w:val="22"/>
          <w:szCs w:val="22"/>
        </w:rPr>
        <w:t>.</w:t>
      </w:r>
    </w:p>
    <w:p w:rsidR="00B57923" w:rsidRPr="008A62FC" w:rsidRDefault="00711655" w:rsidP="000C63AE">
      <w:pPr>
        <w:spacing w:before="240" w:after="240"/>
        <w:jc w:val="both"/>
        <w:rPr>
          <w:rFonts w:ascii="Calibri" w:hAnsi="Calibri"/>
          <w:b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ab/>
      </w:r>
      <w:r w:rsidRPr="008A62FC">
        <w:rPr>
          <w:rFonts w:ascii="Calibri" w:hAnsi="Calibri"/>
          <w:sz w:val="22"/>
          <w:szCs w:val="22"/>
        </w:rPr>
        <w:tab/>
      </w:r>
      <w:r w:rsidRPr="008A62FC">
        <w:rPr>
          <w:rFonts w:ascii="Calibri" w:hAnsi="Calibri"/>
          <w:sz w:val="22"/>
          <w:szCs w:val="22"/>
        </w:rPr>
        <w:tab/>
      </w:r>
      <w:r w:rsidRPr="008A62FC">
        <w:rPr>
          <w:rFonts w:ascii="Calibri" w:hAnsi="Calibri"/>
          <w:sz w:val="22"/>
          <w:szCs w:val="22"/>
        </w:rPr>
        <w:tab/>
      </w:r>
      <w:r w:rsidRPr="008A62FC">
        <w:rPr>
          <w:rFonts w:ascii="Calibri" w:hAnsi="Calibri"/>
          <w:sz w:val="22"/>
          <w:szCs w:val="22"/>
        </w:rPr>
        <w:tab/>
      </w:r>
      <w:r w:rsidRPr="008A62FC">
        <w:rPr>
          <w:rFonts w:ascii="Calibri" w:hAnsi="Calibri"/>
          <w:sz w:val="22"/>
          <w:szCs w:val="22"/>
        </w:rPr>
        <w:tab/>
      </w:r>
      <w:r w:rsidR="00E72F2D">
        <w:rPr>
          <w:rFonts w:ascii="Calibri" w:hAnsi="Calibri"/>
          <w:b/>
          <w:sz w:val="22"/>
          <w:szCs w:val="22"/>
        </w:rPr>
        <w:t>§ 8.</w:t>
      </w:r>
    </w:p>
    <w:p w:rsidR="00B57923" w:rsidRPr="008A62FC" w:rsidRDefault="00706744" w:rsidP="00436F4C">
      <w:pPr>
        <w:spacing w:line="23" w:lineRule="atLeas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Regulamin</w:t>
      </w:r>
      <w:r w:rsidR="002D512E" w:rsidRPr="008A62FC">
        <w:rPr>
          <w:rFonts w:ascii="Calibri" w:hAnsi="Calibri"/>
          <w:sz w:val="22"/>
          <w:szCs w:val="22"/>
        </w:rPr>
        <w:t xml:space="preserve"> podlega </w:t>
      </w:r>
      <w:r w:rsidR="00D37317">
        <w:rPr>
          <w:rFonts w:ascii="Calibri" w:hAnsi="Calibri"/>
          <w:sz w:val="22"/>
          <w:szCs w:val="22"/>
        </w:rPr>
        <w:t>opublikowaniu</w:t>
      </w:r>
      <w:r w:rsidR="002D512E" w:rsidRPr="008A62FC">
        <w:rPr>
          <w:rFonts w:ascii="Calibri" w:hAnsi="Calibri"/>
          <w:sz w:val="22"/>
          <w:szCs w:val="22"/>
        </w:rPr>
        <w:t xml:space="preserve"> na szkolnej tablicy ogłoszeń oraz na stronie internetowej szkoły.</w:t>
      </w:r>
    </w:p>
    <w:p w:rsidR="002D512E" w:rsidRPr="008A62FC" w:rsidRDefault="002D512E" w:rsidP="00B57923">
      <w:pPr>
        <w:jc w:val="both"/>
        <w:rPr>
          <w:rFonts w:ascii="Calibri" w:hAnsi="Calibri"/>
          <w:sz w:val="22"/>
          <w:szCs w:val="22"/>
        </w:rPr>
      </w:pPr>
    </w:p>
    <w:p w:rsidR="00550514" w:rsidRPr="008A62FC" w:rsidRDefault="002D512E" w:rsidP="00BD6AC8">
      <w:pPr>
        <w:jc w:val="both"/>
        <w:rPr>
          <w:rFonts w:ascii="Calibri" w:hAnsi="Calibri"/>
          <w:b/>
          <w:sz w:val="22"/>
          <w:szCs w:val="22"/>
        </w:rPr>
      </w:pPr>
      <w:r w:rsidRPr="008A62FC">
        <w:rPr>
          <w:rFonts w:ascii="Calibri" w:hAnsi="Calibri"/>
          <w:sz w:val="22"/>
          <w:szCs w:val="22"/>
        </w:rPr>
        <w:tab/>
      </w:r>
      <w:r w:rsidRPr="008A62FC">
        <w:rPr>
          <w:rFonts w:ascii="Calibri" w:hAnsi="Calibri"/>
          <w:sz w:val="22"/>
          <w:szCs w:val="22"/>
        </w:rPr>
        <w:tab/>
      </w:r>
      <w:r w:rsidRPr="008A62FC">
        <w:rPr>
          <w:rFonts w:ascii="Calibri" w:hAnsi="Calibri"/>
          <w:sz w:val="22"/>
          <w:szCs w:val="22"/>
        </w:rPr>
        <w:tab/>
      </w:r>
      <w:r w:rsidRPr="008A62FC">
        <w:rPr>
          <w:rFonts w:ascii="Calibri" w:hAnsi="Calibri"/>
          <w:sz w:val="22"/>
          <w:szCs w:val="22"/>
        </w:rPr>
        <w:tab/>
      </w:r>
      <w:r w:rsidRPr="008A62FC">
        <w:rPr>
          <w:rFonts w:ascii="Calibri" w:hAnsi="Calibri"/>
          <w:sz w:val="22"/>
          <w:szCs w:val="22"/>
        </w:rPr>
        <w:tab/>
      </w:r>
      <w:r w:rsidRPr="008A62FC">
        <w:rPr>
          <w:rFonts w:ascii="Calibri" w:hAnsi="Calibri"/>
          <w:sz w:val="22"/>
          <w:szCs w:val="22"/>
        </w:rPr>
        <w:tab/>
      </w:r>
    </w:p>
    <w:sectPr w:rsidR="00550514" w:rsidRPr="008A62FC" w:rsidSect="008A62FC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F5" w:rsidRDefault="00F919F5" w:rsidP="00294F87">
      <w:r>
        <w:separator/>
      </w:r>
    </w:p>
  </w:endnote>
  <w:endnote w:type="continuationSeparator" w:id="0">
    <w:p w:rsidR="00F919F5" w:rsidRDefault="00F919F5" w:rsidP="0029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F5" w:rsidRDefault="00F919F5" w:rsidP="00294F87">
      <w:r>
        <w:separator/>
      </w:r>
    </w:p>
  </w:footnote>
  <w:footnote w:type="continuationSeparator" w:id="0">
    <w:p w:rsidR="00F919F5" w:rsidRDefault="00F919F5" w:rsidP="00294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FC" w:rsidRPr="008A62FC" w:rsidRDefault="008A62FC" w:rsidP="008A62FC">
    <w:pPr>
      <w:pStyle w:val="Nagwek"/>
    </w:pPr>
    <w:r w:rsidRPr="008A62FC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2FC" w:rsidRPr="008A62FC" w:rsidRDefault="00FF7183" w:rsidP="008A62FC">
    <w:pPr>
      <w:pStyle w:val="Nagwek"/>
      <w:jc w:val="right"/>
      <w:rPr>
        <w:rFonts w:ascii="Calibri" w:hAnsi="Calibri"/>
        <w:i/>
        <w:sz w:val="20"/>
        <w:szCs w:val="20"/>
      </w:rPr>
    </w:pPr>
    <w:r>
      <w:rPr>
        <w:rFonts w:ascii="Calibri" w:hAnsi="Calibri"/>
        <w:i/>
        <w:sz w:val="20"/>
        <w:szCs w:val="20"/>
      </w:rPr>
      <w:t xml:space="preserve">Załącznik </w:t>
    </w:r>
    <w:r w:rsidR="007A30F1">
      <w:rPr>
        <w:rFonts w:ascii="Calibri" w:hAnsi="Calibri"/>
        <w:i/>
        <w:sz w:val="20"/>
        <w:szCs w:val="20"/>
      </w:rPr>
      <w:t>do zarządzenia nr 9</w:t>
    </w:r>
  </w:p>
  <w:p w:rsidR="008A62FC" w:rsidRPr="008A62FC" w:rsidRDefault="008A62FC" w:rsidP="008A62FC">
    <w:pPr>
      <w:pStyle w:val="Nagwek"/>
      <w:jc w:val="right"/>
      <w:rPr>
        <w:rFonts w:ascii="Calibri" w:hAnsi="Calibri"/>
        <w:i/>
        <w:sz w:val="20"/>
        <w:szCs w:val="20"/>
      </w:rPr>
    </w:pPr>
    <w:r w:rsidRPr="008A62FC">
      <w:rPr>
        <w:rFonts w:ascii="Calibri" w:hAnsi="Calibri"/>
        <w:i/>
        <w:sz w:val="20"/>
        <w:szCs w:val="20"/>
      </w:rPr>
      <w:t>z dnia 1</w:t>
    </w:r>
    <w:r w:rsidR="007A30F1">
      <w:rPr>
        <w:rFonts w:ascii="Calibri" w:hAnsi="Calibri"/>
        <w:i/>
        <w:sz w:val="20"/>
        <w:szCs w:val="20"/>
      </w:rPr>
      <w:t>0</w:t>
    </w:r>
    <w:r w:rsidRPr="008A62FC">
      <w:rPr>
        <w:rFonts w:ascii="Calibri" w:hAnsi="Calibri"/>
        <w:i/>
        <w:sz w:val="20"/>
        <w:szCs w:val="20"/>
      </w:rPr>
      <w:t xml:space="preserve"> września 2014r.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2443C"/>
    <w:multiLevelType w:val="hybridMultilevel"/>
    <w:tmpl w:val="6A944582"/>
    <w:lvl w:ilvl="0" w:tplc="1CE01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500515"/>
    <w:multiLevelType w:val="hybridMultilevel"/>
    <w:tmpl w:val="D46009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30B5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ED2B8D"/>
    <w:multiLevelType w:val="hybridMultilevel"/>
    <w:tmpl w:val="FDF40B9A"/>
    <w:lvl w:ilvl="0" w:tplc="B3265F04">
      <w:start w:val="1"/>
      <w:numFmt w:val="decimal"/>
      <w:lvlText w:val="%1)"/>
      <w:lvlJc w:val="righ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44315942"/>
    <w:multiLevelType w:val="hybridMultilevel"/>
    <w:tmpl w:val="2646AFEE"/>
    <w:lvl w:ilvl="0" w:tplc="AF6412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6690EB9"/>
    <w:multiLevelType w:val="hybridMultilevel"/>
    <w:tmpl w:val="7A2C8476"/>
    <w:lvl w:ilvl="0" w:tplc="2A1CD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280D97"/>
    <w:multiLevelType w:val="hybridMultilevel"/>
    <w:tmpl w:val="8850D9A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2725A"/>
    <w:multiLevelType w:val="hybridMultilevel"/>
    <w:tmpl w:val="6C1AA3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7455AA2"/>
    <w:multiLevelType w:val="hybridMultilevel"/>
    <w:tmpl w:val="B00C338A"/>
    <w:lvl w:ilvl="0" w:tplc="B3265F04">
      <w:start w:val="1"/>
      <w:numFmt w:val="decimal"/>
      <w:lvlText w:val="%1)"/>
      <w:lvlJc w:val="right"/>
      <w:pPr>
        <w:tabs>
          <w:tab w:val="num" w:pos="1068"/>
        </w:tabs>
        <w:ind w:left="1068" w:hanging="360"/>
      </w:pPr>
      <w:rPr>
        <w:rFonts w:hint="default"/>
      </w:rPr>
    </w:lvl>
    <w:lvl w:ilvl="1" w:tplc="1130B550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AC8"/>
    <w:rsid w:val="00010343"/>
    <w:rsid w:val="00033C50"/>
    <w:rsid w:val="00086253"/>
    <w:rsid w:val="000A17CB"/>
    <w:rsid w:val="000B6D1F"/>
    <w:rsid w:val="000C085E"/>
    <w:rsid w:val="000C63AE"/>
    <w:rsid w:val="00101693"/>
    <w:rsid w:val="0010394B"/>
    <w:rsid w:val="00115AFA"/>
    <w:rsid w:val="00170A02"/>
    <w:rsid w:val="001B481C"/>
    <w:rsid w:val="001F7CC6"/>
    <w:rsid w:val="002000C2"/>
    <w:rsid w:val="00261078"/>
    <w:rsid w:val="00294F87"/>
    <w:rsid w:val="002C45BC"/>
    <w:rsid w:val="002D512E"/>
    <w:rsid w:val="002E7516"/>
    <w:rsid w:val="00301A0D"/>
    <w:rsid w:val="003212E6"/>
    <w:rsid w:val="00371B8D"/>
    <w:rsid w:val="0039757D"/>
    <w:rsid w:val="003A103F"/>
    <w:rsid w:val="003D0DF2"/>
    <w:rsid w:val="003D5578"/>
    <w:rsid w:val="004323A9"/>
    <w:rsid w:val="00436F4C"/>
    <w:rsid w:val="004558B9"/>
    <w:rsid w:val="00474B9E"/>
    <w:rsid w:val="00484D3D"/>
    <w:rsid w:val="004A0CC0"/>
    <w:rsid w:val="004A11F8"/>
    <w:rsid w:val="004B740F"/>
    <w:rsid w:val="005009BC"/>
    <w:rsid w:val="00526100"/>
    <w:rsid w:val="00550514"/>
    <w:rsid w:val="005545B0"/>
    <w:rsid w:val="00572631"/>
    <w:rsid w:val="00592FF1"/>
    <w:rsid w:val="005A5D9D"/>
    <w:rsid w:val="005B0B0A"/>
    <w:rsid w:val="005D489C"/>
    <w:rsid w:val="005E4550"/>
    <w:rsid w:val="0061019F"/>
    <w:rsid w:val="00660D6D"/>
    <w:rsid w:val="00671B20"/>
    <w:rsid w:val="00684A06"/>
    <w:rsid w:val="006C272F"/>
    <w:rsid w:val="006C47D0"/>
    <w:rsid w:val="006F2A0D"/>
    <w:rsid w:val="00706744"/>
    <w:rsid w:val="00711655"/>
    <w:rsid w:val="007A30F1"/>
    <w:rsid w:val="00815B57"/>
    <w:rsid w:val="008373E0"/>
    <w:rsid w:val="008454B6"/>
    <w:rsid w:val="008722ED"/>
    <w:rsid w:val="008A62FC"/>
    <w:rsid w:val="008E44F2"/>
    <w:rsid w:val="00977A95"/>
    <w:rsid w:val="009B2C7F"/>
    <w:rsid w:val="009B6129"/>
    <w:rsid w:val="009E6EC2"/>
    <w:rsid w:val="00A34F04"/>
    <w:rsid w:val="00A65893"/>
    <w:rsid w:val="00A778EB"/>
    <w:rsid w:val="00A93B41"/>
    <w:rsid w:val="00AA55F4"/>
    <w:rsid w:val="00AB423A"/>
    <w:rsid w:val="00AC753B"/>
    <w:rsid w:val="00AD0CCF"/>
    <w:rsid w:val="00AD28C4"/>
    <w:rsid w:val="00AD76FF"/>
    <w:rsid w:val="00AE3D5D"/>
    <w:rsid w:val="00B114BF"/>
    <w:rsid w:val="00B15559"/>
    <w:rsid w:val="00B57923"/>
    <w:rsid w:val="00BA62B1"/>
    <w:rsid w:val="00BD6AC8"/>
    <w:rsid w:val="00C1678A"/>
    <w:rsid w:val="00C2015A"/>
    <w:rsid w:val="00C7723F"/>
    <w:rsid w:val="00C82565"/>
    <w:rsid w:val="00C91BF7"/>
    <w:rsid w:val="00CD441C"/>
    <w:rsid w:val="00CD6705"/>
    <w:rsid w:val="00CF35C9"/>
    <w:rsid w:val="00D02FA9"/>
    <w:rsid w:val="00D30DA4"/>
    <w:rsid w:val="00D37317"/>
    <w:rsid w:val="00D42052"/>
    <w:rsid w:val="00D5604D"/>
    <w:rsid w:val="00D653E9"/>
    <w:rsid w:val="00D96F9D"/>
    <w:rsid w:val="00DE6C03"/>
    <w:rsid w:val="00DF2467"/>
    <w:rsid w:val="00E1547C"/>
    <w:rsid w:val="00E72F2D"/>
    <w:rsid w:val="00E75065"/>
    <w:rsid w:val="00E804CE"/>
    <w:rsid w:val="00E94937"/>
    <w:rsid w:val="00EA7FBC"/>
    <w:rsid w:val="00EC5CB7"/>
    <w:rsid w:val="00ED3FB6"/>
    <w:rsid w:val="00EF3560"/>
    <w:rsid w:val="00F13526"/>
    <w:rsid w:val="00F15055"/>
    <w:rsid w:val="00F919F5"/>
    <w:rsid w:val="00FA2034"/>
    <w:rsid w:val="00FC4A36"/>
    <w:rsid w:val="00FD7428"/>
    <w:rsid w:val="00FE4457"/>
    <w:rsid w:val="00FF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6A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4F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4F8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4F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4F87"/>
    <w:rPr>
      <w:sz w:val="24"/>
      <w:szCs w:val="24"/>
    </w:rPr>
  </w:style>
  <w:style w:type="paragraph" w:styleId="Tekstdymka">
    <w:name w:val="Balloon Text"/>
    <w:basedOn w:val="Normalny"/>
    <w:link w:val="TekstdymkaZnak"/>
    <w:rsid w:val="00294F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705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5/2014</vt:lpstr>
      <vt:lpstr>ZARZĄDZENIE NR 5/2014</vt:lpstr>
    </vt:vector>
  </TitlesOfParts>
  <Company>w Lubinie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5/2014</dc:title>
  <dc:subject/>
  <dc:creator>Szkoła Podstawowa Nr 14</dc:creator>
  <cp:keywords/>
  <cp:lastModifiedBy>zs8</cp:lastModifiedBy>
  <cp:revision>2</cp:revision>
  <cp:lastPrinted>2014-09-10T08:19:00Z</cp:lastPrinted>
  <dcterms:created xsi:type="dcterms:W3CDTF">2014-09-11T09:33:00Z</dcterms:created>
  <dcterms:modified xsi:type="dcterms:W3CDTF">2014-09-11T09:33:00Z</dcterms:modified>
</cp:coreProperties>
</file>